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5"/>
        <w:gridCol w:w="1277"/>
        <w:gridCol w:w="1276"/>
        <w:gridCol w:w="1274"/>
        <w:gridCol w:w="1134"/>
        <w:gridCol w:w="2480"/>
        <w:gridCol w:w="1418"/>
      </w:tblGrid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205081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11.09.2020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RA-22335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"стружка в редакторе"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212581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10.05.2021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RA-25159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2-х авиагоризонтов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213162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PIPER-46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RA-07854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обмерзание фильтрующего элемента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FUEL, ICE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213764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08.07.2021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RA-22558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автоматической системы управления полетом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03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213902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A-330-200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EI-FNX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неуборка закрылков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31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213961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18.07.2021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VQ-BTE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214043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RA-22554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основной гидросистемы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214061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23.07.2021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VQ-BLG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неуборка передней стойки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91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214083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24.07.2021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VP-BJA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214122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RA-73034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ложное срабатывание сигнализации о неполетной конфигурации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69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214201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30.07.2021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ЕС-130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RA-07491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214221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31.07.2021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RA-47367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погрузчиком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531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214243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01.08.2021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VP-BTI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214261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02.08.2021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B777-300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EI-GFA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потеря работоспособности бортпроводником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MED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214344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RA-46612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разрушение авиашины при посадке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214341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VQ-BMB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незакрытие лючка заправочной горловины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214443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RA-67220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незакрытие створок передней опоры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214444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VQ-BOR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снижение ниже заданной высоты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CFIT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214481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AS-350B3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RA-07321</w:t>
            </w:r>
          </w:p>
        </w:tc>
        <w:tc>
          <w:tcPr>
            <w:tcW w:w="2480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о стружке в маслосистеме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f44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LibreOffice/7.2.4.1$Linux_X86_64 LibreOffice_project/27d75539669ac387bb498e35313b970b7fe9c4f9</Application>
  <AppVersion>15.0000</AppVersion>
  <Pages>1</Pages>
  <Words>208</Words>
  <Characters>1553</Characters>
  <CharactersWithSpaces>1620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2021-12-09T06:43:00Z</dcterms:created>
  <dc:creator>Бывалина Кристина</dc:creator>
  <dc:description/>
  <dc:language>ru-RU</dc:language>
  <cp:lastModifiedBy/>
  <dcterms:modified xsi:type="dcterms:W3CDTF">2022-01-12T17:52:32Z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