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3F" w:rsidRPr="008D3D3F" w:rsidRDefault="008D3D3F" w:rsidP="008D3D3F">
      <w:pPr>
        <w:spacing w:before="120" w:after="120" w:line="288" w:lineRule="auto"/>
        <w:ind w:firstLine="709"/>
        <w:jc w:val="center"/>
        <w:rPr>
          <w:noProof/>
          <w:sz w:val="28"/>
          <w:szCs w:val="20"/>
        </w:rPr>
      </w:pPr>
      <w:r w:rsidRPr="008D3D3F">
        <w:rPr>
          <w:noProof/>
          <w:sz w:val="28"/>
          <w:szCs w:val="20"/>
        </w:rPr>
        <w:t>Сообщение о результатах проведения конкурса на замещение вакантных должностей госуд</w:t>
      </w:r>
      <w:r w:rsidR="00B051BF">
        <w:rPr>
          <w:noProof/>
          <w:sz w:val="28"/>
          <w:szCs w:val="20"/>
        </w:rPr>
        <w:t xml:space="preserve">арственной гражданской службы </w:t>
      </w:r>
      <w:r w:rsidRPr="008D3D3F">
        <w:rPr>
          <w:noProof/>
          <w:sz w:val="28"/>
          <w:szCs w:val="20"/>
        </w:rPr>
        <w:t xml:space="preserve"> в центральном аппарате Федерального агентства воздушного транспорта</w:t>
      </w:r>
    </w:p>
    <w:p w:rsidR="008D3D3F" w:rsidRDefault="008D3D3F" w:rsidP="00BB0483">
      <w:pPr>
        <w:spacing w:before="120" w:after="120"/>
        <w:ind w:firstLine="709"/>
        <w:jc w:val="both"/>
        <w:rPr>
          <w:noProof/>
          <w:sz w:val="28"/>
          <w:szCs w:val="20"/>
        </w:rPr>
      </w:pPr>
      <w:r w:rsidRPr="008D3D3F">
        <w:rPr>
          <w:noProof/>
          <w:sz w:val="28"/>
          <w:szCs w:val="20"/>
        </w:rPr>
        <w:t xml:space="preserve">По результатам конкурса на замещение вакантных должностей государственной гражданской службы Российской Федерации, состоявшегося           </w:t>
      </w:r>
      <w:r w:rsidR="00AD0329">
        <w:rPr>
          <w:noProof/>
          <w:sz w:val="28"/>
          <w:szCs w:val="20"/>
        </w:rPr>
        <w:t>26</w:t>
      </w:r>
      <w:r w:rsidR="00BB0483">
        <w:rPr>
          <w:noProof/>
          <w:sz w:val="28"/>
          <w:szCs w:val="20"/>
        </w:rPr>
        <w:t xml:space="preserve"> </w:t>
      </w:r>
      <w:r w:rsidR="001E297E">
        <w:rPr>
          <w:noProof/>
          <w:sz w:val="28"/>
          <w:szCs w:val="20"/>
        </w:rPr>
        <w:t>марта</w:t>
      </w:r>
      <w:r w:rsidRPr="008D3D3F">
        <w:rPr>
          <w:noProof/>
          <w:sz w:val="28"/>
          <w:szCs w:val="20"/>
        </w:rPr>
        <w:t xml:space="preserve"> 201</w:t>
      </w:r>
      <w:r w:rsidR="001E297E">
        <w:rPr>
          <w:noProof/>
          <w:sz w:val="28"/>
          <w:szCs w:val="20"/>
        </w:rPr>
        <w:t>9</w:t>
      </w:r>
      <w:r w:rsidRPr="008D3D3F">
        <w:rPr>
          <w:noProof/>
          <w:sz w:val="28"/>
          <w:szCs w:val="20"/>
        </w:rPr>
        <w:t xml:space="preserve"> г., конкурсная комиссия Федерального агентства воздушного транспорта решила (</w:t>
      </w:r>
      <w:r w:rsidR="00BB0483">
        <w:rPr>
          <w:noProof/>
          <w:sz w:val="28"/>
          <w:szCs w:val="20"/>
        </w:rPr>
        <w:t>Протокол</w:t>
      </w:r>
      <w:r w:rsidRPr="008D3D3F">
        <w:rPr>
          <w:noProof/>
          <w:sz w:val="28"/>
          <w:szCs w:val="20"/>
        </w:rPr>
        <w:t xml:space="preserve"> от </w:t>
      </w:r>
      <w:r w:rsidR="00AD0329">
        <w:rPr>
          <w:noProof/>
          <w:sz w:val="28"/>
          <w:szCs w:val="20"/>
        </w:rPr>
        <w:t>26</w:t>
      </w:r>
      <w:r w:rsidRPr="008D3D3F">
        <w:rPr>
          <w:noProof/>
          <w:sz w:val="28"/>
          <w:szCs w:val="20"/>
        </w:rPr>
        <w:t>.</w:t>
      </w:r>
      <w:r w:rsidR="00A516ED">
        <w:rPr>
          <w:noProof/>
          <w:sz w:val="28"/>
          <w:szCs w:val="20"/>
        </w:rPr>
        <w:t>0</w:t>
      </w:r>
      <w:r w:rsidR="001E297E">
        <w:rPr>
          <w:noProof/>
          <w:sz w:val="28"/>
          <w:szCs w:val="20"/>
        </w:rPr>
        <w:t>3</w:t>
      </w:r>
      <w:r w:rsidRPr="008D3D3F">
        <w:rPr>
          <w:noProof/>
          <w:sz w:val="28"/>
          <w:szCs w:val="20"/>
        </w:rPr>
        <w:t>.201</w:t>
      </w:r>
      <w:r w:rsidR="001E297E">
        <w:rPr>
          <w:noProof/>
          <w:sz w:val="28"/>
          <w:szCs w:val="20"/>
        </w:rPr>
        <w:t>9</w:t>
      </w:r>
      <w:r w:rsidRPr="008D3D3F">
        <w:rPr>
          <w:noProof/>
          <w:sz w:val="28"/>
          <w:szCs w:val="20"/>
        </w:rPr>
        <w:t xml:space="preserve"> № </w:t>
      </w:r>
      <w:r w:rsidR="001E297E">
        <w:rPr>
          <w:noProof/>
          <w:sz w:val="28"/>
          <w:szCs w:val="20"/>
        </w:rPr>
        <w:t>1</w:t>
      </w:r>
      <w:r w:rsidRPr="008D3D3F">
        <w:rPr>
          <w:noProof/>
          <w:sz w:val="28"/>
          <w:szCs w:val="20"/>
        </w:rPr>
        <w:t>):</w:t>
      </w:r>
    </w:p>
    <w:p w:rsidR="001E297E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F70F3">
        <w:rPr>
          <w:sz w:val="28"/>
          <w:szCs w:val="28"/>
        </w:rPr>
        <w:t>Признать победителями конкурса</w:t>
      </w:r>
      <w:r>
        <w:rPr>
          <w:sz w:val="28"/>
          <w:szCs w:val="28"/>
        </w:rPr>
        <w:t xml:space="preserve"> </w:t>
      </w:r>
    </w:p>
    <w:tbl>
      <w:tblPr>
        <w:tblW w:w="10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501"/>
        <w:gridCol w:w="4064"/>
      </w:tblGrid>
      <w:tr w:rsidR="001E297E" w:rsidRPr="001C4181" w:rsidTr="005E110F">
        <w:trPr>
          <w:trHeight w:val="534"/>
        </w:trPr>
        <w:tc>
          <w:tcPr>
            <w:tcW w:w="595" w:type="dxa"/>
          </w:tcPr>
          <w:p w:rsidR="001E297E" w:rsidRPr="00C931FA" w:rsidRDefault="001E297E" w:rsidP="005E110F">
            <w:pPr>
              <w:jc w:val="center"/>
              <w:rPr>
                <w:sz w:val="28"/>
                <w:szCs w:val="28"/>
              </w:rPr>
            </w:pPr>
            <w:r w:rsidRPr="00C931FA">
              <w:rPr>
                <w:sz w:val="28"/>
                <w:szCs w:val="28"/>
              </w:rPr>
              <w:t>№</w:t>
            </w:r>
          </w:p>
          <w:p w:rsidR="001E297E" w:rsidRPr="00C931FA" w:rsidRDefault="001E297E" w:rsidP="005E110F">
            <w:pPr>
              <w:jc w:val="center"/>
              <w:rPr>
                <w:sz w:val="28"/>
                <w:szCs w:val="28"/>
              </w:rPr>
            </w:pPr>
            <w:proofErr w:type="gramStart"/>
            <w:r w:rsidRPr="00C931FA">
              <w:rPr>
                <w:sz w:val="28"/>
                <w:szCs w:val="28"/>
              </w:rPr>
              <w:t>п</w:t>
            </w:r>
            <w:proofErr w:type="gramEnd"/>
            <w:r w:rsidRPr="00C931FA">
              <w:rPr>
                <w:sz w:val="28"/>
                <w:szCs w:val="28"/>
              </w:rPr>
              <w:t>/п</w:t>
            </w:r>
          </w:p>
        </w:tc>
        <w:tc>
          <w:tcPr>
            <w:tcW w:w="5501" w:type="dxa"/>
            <w:vAlign w:val="center"/>
          </w:tcPr>
          <w:p w:rsidR="001E297E" w:rsidRPr="00C931FA" w:rsidRDefault="001E297E" w:rsidP="005E110F">
            <w:pPr>
              <w:jc w:val="center"/>
              <w:rPr>
                <w:b/>
                <w:sz w:val="28"/>
                <w:szCs w:val="28"/>
              </w:rPr>
            </w:pPr>
            <w:r w:rsidRPr="00C931FA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064" w:type="dxa"/>
            <w:vAlign w:val="center"/>
          </w:tcPr>
          <w:p w:rsidR="001E297E" w:rsidRPr="00C931FA" w:rsidRDefault="001E297E" w:rsidP="005E110F">
            <w:pPr>
              <w:jc w:val="center"/>
              <w:rPr>
                <w:b/>
                <w:sz w:val="28"/>
                <w:szCs w:val="28"/>
              </w:rPr>
            </w:pPr>
            <w:r w:rsidRPr="00C931FA">
              <w:rPr>
                <w:sz w:val="28"/>
                <w:szCs w:val="28"/>
              </w:rPr>
              <w:t>Фамилия, имя, отчество</w:t>
            </w:r>
          </w:p>
        </w:tc>
      </w:tr>
      <w:tr w:rsidR="001E297E" w:rsidRPr="001C4181" w:rsidTr="005E110F">
        <w:trPr>
          <w:trHeight w:val="369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Pr="00F236C5" w:rsidRDefault="001E297E" w:rsidP="005E110F">
            <w:pPr>
              <w:jc w:val="center"/>
              <w:rPr>
                <w:b/>
                <w:sz w:val="28"/>
                <w:szCs w:val="28"/>
              </w:rPr>
            </w:pPr>
            <w:r w:rsidRPr="00F236C5">
              <w:rPr>
                <w:b/>
                <w:sz w:val="28"/>
                <w:szCs w:val="28"/>
              </w:rPr>
              <w:t xml:space="preserve">Управление </w:t>
            </w:r>
            <w:r>
              <w:rPr>
                <w:b/>
                <w:sz w:val="28"/>
                <w:szCs w:val="28"/>
              </w:rPr>
              <w:t>летной эксплуатации</w:t>
            </w:r>
          </w:p>
        </w:tc>
      </w:tr>
      <w:tr w:rsidR="001E297E" w:rsidRPr="001C4181" w:rsidTr="005E110F">
        <w:trPr>
          <w:trHeight w:val="7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C931FA" w:rsidRDefault="001E297E" w:rsidP="005E110F">
            <w:pPr>
              <w:jc w:val="center"/>
              <w:rPr>
                <w:sz w:val="28"/>
                <w:szCs w:val="28"/>
              </w:rPr>
            </w:pPr>
            <w:r w:rsidRPr="00C931FA">
              <w:rPr>
                <w:sz w:val="28"/>
                <w:szCs w:val="28"/>
              </w:rPr>
              <w:t>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2B5F84" w:rsidRDefault="001E297E" w:rsidP="005E110F">
            <w:pPr>
              <w:rPr>
                <w:sz w:val="28"/>
                <w:szCs w:val="28"/>
              </w:rPr>
            </w:pPr>
            <w:r w:rsidRPr="002B5F84">
              <w:rPr>
                <w:sz w:val="28"/>
                <w:szCs w:val="28"/>
              </w:rPr>
              <w:t>советник отдела высшей квалификационной комиссии, выдачи свидетельств, сертификации Авиационных учебных центров и авиационной медицины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Болотову</w:t>
            </w:r>
            <w:proofErr w:type="spellEnd"/>
          </w:p>
          <w:p w:rsidR="001E297E" w:rsidRPr="00C931FA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Екатерину Дмитриевну</w:t>
            </w:r>
          </w:p>
        </w:tc>
      </w:tr>
      <w:tr w:rsidR="001E297E" w:rsidRPr="001C4181" w:rsidTr="005E110F">
        <w:trPr>
          <w:trHeight w:val="10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C931FA" w:rsidRDefault="001E297E" w:rsidP="005E110F">
            <w:pPr>
              <w:jc w:val="center"/>
              <w:rPr>
                <w:sz w:val="28"/>
                <w:szCs w:val="28"/>
              </w:rPr>
            </w:pPr>
            <w:r w:rsidRPr="00C931FA">
              <w:rPr>
                <w:sz w:val="28"/>
                <w:szCs w:val="28"/>
              </w:rPr>
              <w:t>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2B5F84" w:rsidRDefault="001E297E" w:rsidP="005E110F">
            <w:pPr>
              <w:rPr>
                <w:bCs/>
                <w:sz w:val="28"/>
                <w:szCs w:val="28"/>
              </w:rPr>
            </w:pPr>
            <w:r w:rsidRPr="002B5F84">
              <w:rPr>
                <w:sz w:val="28"/>
                <w:szCs w:val="28"/>
              </w:rPr>
              <w:t>консультант отдела высшей квалификационной комиссии, выдачи свидетельств, сертификации Авиационных учебных центров и авиационной медицины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Шишкову</w:t>
            </w:r>
          </w:p>
          <w:p w:rsidR="001E297E" w:rsidRPr="00C931FA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Марию Андреевну</w:t>
            </w:r>
          </w:p>
        </w:tc>
      </w:tr>
      <w:tr w:rsidR="001E297E" w:rsidRPr="001C4181" w:rsidTr="005E110F">
        <w:trPr>
          <w:trHeight w:val="388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Pr="00F236C5" w:rsidRDefault="001E297E" w:rsidP="005E110F">
            <w:pPr>
              <w:jc w:val="center"/>
              <w:rPr>
                <w:b/>
                <w:sz w:val="28"/>
                <w:szCs w:val="28"/>
              </w:rPr>
            </w:pPr>
            <w:r w:rsidRPr="00F236C5">
              <w:rPr>
                <w:b/>
                <w:bCs/>
                <w:sz w:val="28"/>
                <w:szCs w:val="28"/>
              </w:rPr>
              <w:t xml:space="preserve">Управление </w:t>
            </w:r>
            <w:r>
              <w:rPr>
                <w:b/>
                <w:bCs/>
                <w:sz w:val="28"/>
                <w:szCs w:val="28"/>
              </w:rPr>
              <w:t>радиотехнического обеспечения полетов и авиационной электросвязи</w:t>
            </w:r>
          </w:p>
        </w:tc>
      </w:tr>
      <w:tr w:rsidR="001E297E" w:rsidRPr="001C4181" w:rsidTr="005E110F">
        <w:trPr>
          <w:trHeight w:val="6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C931FA" w:rsidRDefault="001E297E" w:rsidP="005E1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931FA">
              <w:rPr>
                <w:sz w:val="28"/>
                <w:szCs w:val="28"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E297E" w:rsidRPr="00B521B0" w:rsidRDefault="001E297E" w:rsidP="00B2586E">
            <w:pPr>
              <w:rPr>
                <w:rStyle w:val="af0"/>
                <w:b w:val="0"/>
                <w:sz w:val="28"/>
                <w:szCs w:val="28"/>
                <w:shd w:val="clear" w:color="auto" w:fill="FFFFFF"/>
              </w:rPr>
            </w:pPr>
            <w:r w:rsidRPr="00B521B0">
              <w:rPr>
                <w:sz w:val="28"/>
                <w:szCs w:val="28"/>
              </w:rPr>
              <w:t>главный специалист-эксперт отдела модернизации систем и средств радиотехнического обеспечения полетов и авиационной электросвязи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Default="001E297E" w:rsidP="005E11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Ащеулова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E297E" w:rsidRPr="00C931FA" w:rsidRDefault="001E297E" w:rsidP="005E1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Романа Валентиновича</w:t>
            </w:r>
          </w:p>
        </w:tc>
      </w:tr>
      <w:tr w:rsidR="001E297E" w:rsidRPr="001C4181" w:rsidTr="005E110F">
        <w:trPr>
          <w:trHeight w:val="364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Pr="00F236C5" w:rsidRDefault="001E297E" w:rsidP="005E11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36C5">
              <w:rPr>
                <w:b/>
                <w:color w:val="000000" w:themeColor="text1"/>
                <w:sz w:val="28"/>
                <w:szCs w:val="28"/>
              </w:rPr>
              <w:t xml:space="preserve">Управление </w:t>
            </w:r>
            <w:r>
              <w:rPr>
                <w:b/>
                <w:color w:val="000000" w:themeColor="text1"/>
                <w:sz w:val="28"/>
                <w:szCs w:val="28"/>
              </w:rPr>
              <w:t>государственной службы и кадров</w:t>
            </w:r>
          </w:p>
        </w:tc>
      </w:tr>
      <w:tr w:rsidR="001E297E" w:rsidRPr="001C4181" w:rsidTr="005E110F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C931FA" w:rsidRDefault="001E297E" w:rsidP="005E1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C931FA" w:rsidRDefault="001E297E" w:rsidP="005E110F">
            <w:pPr>
              <w:widowControl w:val="0"/>
              <w:tabs>
                <w:tab w:val="left" w:pos="567"/>
              </w:tabs>
              <w:rPr>
                <w:bCs/>
                <w:sz w:val="28"/>
                <w:szCs w:val="28"/>
                <w:shd w:val="clear" w:color="auto" w:fill="FFFFFF"/>
              </w:rPr>
            </w:pPr>
            <w:r w:rsidRPr="00C860D5">
              <w:rPr>
                <w:sz w:val="28"/>
                <w:szCs w:val="28"/>
              </w:rPr>
              <w:t>начальник отдела по кадровой работе с территориальными органами и подведомственными организациями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Ткачева</w:t>
            </w:r>
          </w:p>
          <w:p w:rsidR="001E297E" w:rsidRPr="00C931FA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Владимира Николаевича</w:t>
            </w:r>
          </w:p>
        </w:tc>
      </w:tr>
      <w:tr w:rsidR="001E297E" w:rsidRPr="001C4181" w:rsidTr="005E110F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Default="001E297E" w:rsidP="005E1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8270B4" w:rsidRDefault="001E297E" w:rsidP="005E110F">
            <w:pPr>
              <w:pStyle w:val="1"/>
              <w:tabs>
                <w:tab w:val="left" w:pos="990"/>
              </w:tabs>
              <w:spacing w:after="0" w:line="240" w:lineRule="auto"/>
              <w:ind w:right="23"/>
              <w:jc w:val="left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главный специалист-эксперт </w:t>
            </w:r>
            <w:r w:rsidRPr="00C860D5">
              <w:rPr>
                <w:sz w:val="28"/>
                <w:szCs w:val="28"/>
              </w:rPr>
              <w:t>отдела по кадровой работе с территориальными органами и подведомственными организациями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Pr="008270B4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победитель не определен</w:t>
            </w:r>
          </w:p>
        </w:tc>
      </w:tr>
      <w:tr w:rsidR="001E297E" w:rsidRPr="001C4181" w:rsidTr="005E110F">
        <w:trPr>
          <w:trHeight w:val="429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Pr="00F236C5" w:rsidRDefault="001E297E" w:rsidP="005E110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236C5">
              <w:rPr>
                <w:b/>
                <w:color w:val="000000" w:themeColor="text1"/>
                <w:sz w:val="28"/>
                <w:szCs w:val="28"/>
              </w:rPr>
              <w:t xml:space="preserve">Управление </w:t>
            </w:r>
            <w:r>
              <w:rPr>
                <w:b/>
                <w:color w:val="000000" w:themeColor="text1"/>
                <w:sz w:val="28"/>
                <w:szCs w:val="28"/>
              </w:rPr>
              <w:t>финансового обеспечения, бюджетного планирования и отчетности</w:t>
            </w:r>
          </w:p>
        </w:tc>
      </w:tr>
      <w:tr w:rsidR="001E297E" w:rsidRPr="001C4181" w:rsidTr="005E110F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Default="001E297E" w:rsidP="005E1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C860D5" w:rsidRDefault="001E297E" w:rsidP="005E110F">
            <w:pPr>
              <w:pStyle w:val="1"/>
              <w:tabs>
                <w:tab w:val="left" w:pos="990"/>
              </w:tabs>
              <w:spacing w:after="0" w:line="240" w:lineRule="auto"/>
              <w:ind w:right="23"/>
              <w:jc w:val="left"/>
              <w:rPr>
                <w:bCs/>
                <w:sz w:val="28"/>
                <w:szCs w:val="28"/>
                <w:shd w:val="clear" w:color="auto" w:fill="FFFFFF"/>
              </w:rPr>
            </w:pPr>
            <w:r w:rsidRPr="00C860D5">
              <w:rPr>
                <w:sz w:val="28"/>
                <w:szCs w:val="28"/>
              </w:rPr>
              <w:t>главный специалист-эксперт отдела хозяйственного обеспечения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Ширяева</w:t>
            </w:r>
          </w:p>
          <w:p w:rsidR="001E297E" w:rsidRPr="00C931FA" w:rsidRDefault="001E297E" w:rsidP="005E110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Александра Александровича</w:t>
            </w:r>
          </w:p>
        </w:tc>
      </w:tr>
      <w:tr w:rsidR="001E297E" w:rsidRPr="001C4181" w:rsidTr="005E110F">
        <w:trPr>
          <w:trHeight w:val="422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Pr="00C860D5" w:rsidRDefault="001E297E" w:rsidP="005E110F">
            <w:pPr>
              <w:jc w:val="center"/>
              <w:rPr>
                <w:b/>
                <w:sz w:val="28"/>
                <w:szCs w:val="28"/>
              </w:rPr>
            </w:pPr>
            <w:r w:rsidRPr="00C860D5">
              <w:rPr>
                <w:b/>
                <w:sz w:val="28"/>
                <w:szCs w:val="28"/>
              </w:rPr>
              <w:t>Управление сертификации авиационной техники</w:t>
            </w:r>
          </w:p>
        </w:tc>
      </w:tr>
      <w:tr w:rsidR="001E297E" w:rsidRPr="001C4181" w:rsidTr="005E110F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Default="001E297E" w:rsidP="005E1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E297E" w:rsidRPr="00E93315" w:rsidRDefault="001E297E" w:rsidP="005E110F">
            <w:pPr>
              <w:widowControl w:val="0"/>
              <w:tabs>
                <w:tab w:val="left" w:pos="567"/>
                <w:tab w:val="left" w:pos="709"/>
              </w:tabs>
              <w:rPr>
                <w:bCs/>
                <w:sz w:val="28"/>
                <w:szCs w:val="28"/>
                <w:shd w:val="clear" w:color="auto" w:fill="FFFFFF"/>
              </w:rPr>
            </w:pPr>
            <w:r w:rsidRPr="00C860D5">
              <w:rPr>
                <w:sz w:val="28"/>
                <w:szCs w:val="28"/>
              </w:rPr>
              <w:t>консультант отдела по взаимодействию с авиационными администрациями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7E" w:rsidRPr="00DD2380" w:rsidRDefault="001E297E" w:rsidP="005E110F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победитель не определен</w:t>
            </w:r>
          </w:p>
        </w:tc>
      </w:tr>
    </w:tbl>
    <w:p w:rsidR="001E297E" w:rsidRDefault="001E297E" w:rsidP="001E297E">
      <w:pPr>
        <w:ind w:firstLine="720"/>
        <w:jc w:val="both"/>
        <w:rPr>
          <w:sz w:val="28"/>
          <w:szCs w:val="28"/>
        </w:rPr>
      </w:pPr>
    </w:p>
    <w:p w:rsidR="001E297E" w:rsidRDefault="001E297E" w:rsidP="001E297E">
      <w:pPr>
        <w:ind w:firstLine="720"/>
        <w:jc w:val="both"/>
        <w:rPr>
          <w:sz w:val="28"/>
          <w:szCs w:val="28"/>
        </w:rPr>
      </w:pPr>
    </w:p>
    <w:p w:rsidR="00B2586E" w:rsidRDefault="00B2586E" w:rsidP="001E297E">
      <w:pPr>
        <w:ind w:firstLine="720"/>
        <w:jc w:val="both"/>
        <w:rPr>
          <w:sz w:val="28"/>
          <w:szCs w:val="28"/>
        </w:rPr>
      </w:pPr>
    </w:p>
    <w:p w:rsidR="00B2586E" w:rsidRDefault="00B2586E" w:rsidP="001E297E">
      <w:pPr>
        <w:ind w:firstLine="720"/>
        <w:jc w:val="both"/>
        <w:rPr>
          <w:sz w:val="28"/>
          <w:szCs w:val="28"/>
        </w:rPr>
      </w:pPr>
    </w:p>
    <w:p w:rsidR="001E297E" w:rsidRDefault="001E297E" w:rsidP="001E297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 В кадровый резерв Федерального агентства воздушного транспорта включить: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4160"/>
      </w:tblGrid>
      <w:tr w:rsidR="001E297E" w:rsidTr="005E110F">
        <w:tc>
          <w:tcPr>
            <w:tcW w:w="6096" w:type="dxa"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C931F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160" w:type="dxa"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должностей</w:t>
            </w:r>
          </w:p>
        </w:tc>
      </w:tr>
      <w:tr w:rsidR="001E297E" w:rsidTr="005E110F">
        <w:trPr>
          <w:trHeight w:val="374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Астафьеву Елену Борисовну</w:t>
            </w:r>
          </w:p>
        </w:tc>
        <w:tc>
          <w:tcPr>
            <w:tcW w:w="4160" w:type="dxa"/>
            <w:vMerge w:val="restart"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1E297E" w:rsidTr="005E110F">
        <w:trPr>
          <w:trHeight w:val="423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Блохина Сергея Витальевича</w:t>
            </w:r>
          </w:p>
        </w:tc>
        <w:tc>
          <w:tcPr>
            <w:tcW w:w="4160" w:type="dxa"/>
            <w:vMerge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1E297E" w:rsidTr="005E110F">
        <w:trPr>
          <w:trHeight w:val="415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proofErr w:type="spellStart"/>
            <w:r w:rsidRPr="0075727F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>кс</w:t>
            </w:r>
            <w:r w:rsidRPr="0075727F">
              <w:rPr>
                <w:sz w:val="28"/>
                <w:szCs w:val="28"/>
              </w:rPr>
              <w:t>умов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75727F">
              <w:rPr>
                <w:sz w:val="28"/>
                <w:szCs w:val="28"/>
              </w:rPr>
              <w:t xml:space="preserve"> Юли</w:t>
            </w:r>
            <w:r>
              <w:rPr>
                <w:sz w:val="28"/>
                <w:szCs w:val="28"/>
              </w:rPr>
              <w:t>ю</w:t>
            </w:r>
            <w:r w:rsidRPr="0075727F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160" w:type="dxa"/>
            <w:vMerge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1E297E" w:rsidTr="005E110F">
        <w:trPr>
          <w:trHeight w:val="415"/>
        </w:trPr>
        <w:tc>
          <w:tcPr>
            <w:tcW w:w="6096" w:type="dxa"/>
          </w:tcPr>
          <w:p w:rsidR="001E297E" w:rsidRDefault="001E297E" w:rsidP="00FA2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</w:t>
            </w:r>
            <w:bookmarkStart w:id="0" w:name="_GoBack"/>
            <w:bookmarkEnd w:id="0"/>
            <w:r>
              <w:rPr>
                <w:sz w:val="28"/>
                <w:szCs w:val="28"/>
              </w:rPr>
              <w:t>ову</w:t>
            </w:r>
            <w:proofErr w:type="spellEnd"/>
            <w:r>
              <w:rPr>
                <w:sz w:val="28"/>
                <w:szCs w:val="28"/>
              </w:rPr>
              <w:t xml:space="preserve"> Галину Анатольевну</w:t>
            </w:r>
          </w:p>
        </w:tc>
        <w:tc>
          <w:tcPr>
            <w:tcW w:w="4160" w:type="dxa"/>
            <w:vMerge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1E297E" w:rsidTr="005E110F">
        <w:trPr>
          <w:trHeight w:val="420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Артема Александровича</w:t>
            </w:r>
          </w:p>
        </w:tc>
        <w:tc>
          <w:tcPr>
            <w:tcW w:w="4160" w:type="dxa"/>
            <w:vMerge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1E297E" w:rsidTr="005E110F">
        <w:trPr>
          <w:trHeight w:val="412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Чигарькову</w:t>
            </w:r>
            <w:proofErr w:type="spellEnd"/>
            <w:r>
              <w:rPr>
                <w:sz w:val="28"/>
                <w:szCs w:val="28"/>
              </w:rPr>
              <w:t xml:space="preserve"> Евгению Александровну</w:t>
            </w:r>
          </w:p>
        </w:tc>
        <w:tc>
          <w:tcPr>
            <w:tcW w:w="4160" w:type="dxa"/>
            <w:vMerge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1E297E" w:rsidTr="005E110F">
        <w:trPr>
          <w:trHeight w:val="397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Шмарова</w:t>
            </w:r>
            <w:proofErr w:type="spellEnd"/>
            <w:r>
              <w:rPr>
                <w:sz w:val="28"/>
                <w:szCs w:val="28"/>
              </w:rPr>
              <w:t xml:space="preserve"> Михаила Михайловича</w:t>
            </w:r>
          </w:p>
        </w:tc>
        <w:tc>
          <w:tcPr>
            <w:tcW w:w="4160" w:type="dxa"/>
            <w:vMerge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1E297E" w:rsidTr="005E110F">
        <w:trPr>
          <w:trHeight w:val="420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Гончарова Игоря Ивановича </w:t>
            </w:r>
          </w:p>
        </w:tc>
        <w:tc>
          <w:tcPr>
            <w:tcW w:w="4160" w:type="dxa"/>
            <w:vMerge w:val="restart"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</w:tr>
      <w:tr w:rsidR="001E297E" w:rsidTr="005E110F">
        <w:trPr>
          <w:trHeight w:val="412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Мачавариани Веру Давидовну</w:t>
            </w:r>
          </w:p>
        </w:tc>
        <w:tc>
          <w:tcPr>
            <w:tcW w:w="4160" w:type="dxa"/>
            <w:vMerge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1E297E" w:rsidTr="005E110F">
        <w:trPr>
          <w:trHeight w:val="419"/>
        </w:trPr>
        <w:tc>
          <w:tcPr>
            <w:tcW w:w="6096" w:type="dxa"/>
          </w:tcPr>
          <w:p w:rsidR="001E297E" w:rsidRDefault="001E297E" w:rsidP="005E11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Рагимова Халила </w:t>
            </w:r>
            <w:proofErr w:type="spellStart"/>
            <w:r>
              <w:rPr>
                <w:sz w:val="28"/>
                <w:szCs w:val="28"/>
              </w:rPr>
              <w:t>Рагимовича</w:t>
            </w:r>
            <w:proofErr w:type="spellEnd"/>
          </w:p>
        </w:tc>
        <w:tc>
          <w:tcPr>
            <w:tcW w:w="4160" w:type="dxa"/>
            <w:vMerge/>
          </w:tcPr>
          <w:p w:rsidR="001E297E" w:rsidRDefault="001E297E" w:rsidP="005E110F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1E297E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r w:rsidRPr="008270B4">
        <w:rPr>
          <w:sz w:val="28"/>
          <w:szCs w:val="28"/>
        </w:rPr>
        <w:t>Признать не победившими в конкурсе:</w:t>
      </w:r>
    </w:p>
    <w:p w:rsidR="001E297E" w:rsidRPr="0075727F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r w:rsidRPr="0075727F">
        <w:rPr>
          <w:sz w:val="28"/>
          <w:szCs w:val="28"/>
        </w:rPr>
        <w:t>Гаврилов</w:t>
      </w:r>
      <w:r>
        <w:rPr>
          <w:sz w:val="28"/>
          <w:szCs w:val="28"/>
        </w:rPr>
        <w:t>у</w:t>
      </w:r>
      <w:r w:rsidRPr="0075727F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ю</w:t>
      </w:r>
      <w:r w:rsidRPr="0075727F">
        <w:rPr>
          <w:sz w:val="28"/>
          <w:szCs w:val="28"/>
        </w:rPr>
        <w:t xml:space="preserve"> Юрьевн</w:t>
      </w:r>
      <w:r>
        <w:rPr>
          <w:sz w:val="28"/>
          <w:szCs w:val="28"/>
        </w:rPr>
        <w:t>у</w:t>
      </w:r>
    </w:p>
    <w:p w:rsidR="001E297E" w:rsidRPr="0075727F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r w:rsidRPr="0075727F">
        <w:rPr>
          <w:sz w:val="28"/>
          <w:szCs w:val="28"/>
        </w:rPr>
        <w:t>Зернов</w:t>
      </w:r>
      <w:r>
        <w:rPr>
          <w:sz w:val="28"/>
          <w:szCs w:val="28"/>
        </w:rPr>
        <w:t>у</w:t>
      </w:r>
      <w:r w:rsidRPr="0075727F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ю</w:t>
      </w:r>
      <w:r w:rsidRPr="0075727F">
        <w:rPr>
          <w:sz w:val="28"/>
          <w:szCs w:val="28"/>
        </w:rPr>
        <w:t xml:space="preserve"> Евгеньевн</w:t>
      </w:r>
      <w:r>
        <w:rPr>
          <w:sz w:val="28"/>
          <w:szCs w:val="28"/>
        </w:rPr>
        <w:t>у</w:t>
      </w:r>
    </w:p>
    <w:p w:rsidR="001E297E" w:rsidRPr="0075727F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proofErr w:type="spellStart"/>
      <w:r w:rsidRPr="0075727F">
        <w:rPr>
          <w:sz w:val="28"/>
          <w:szCs w:val="28"/>
        </w:rPr>
        <w:t>Имангулов</w:t>
      </w:r>
      <w:r>
        <w:rPr>
          <w:sz w:val="28"/>
          <w:szCs w:val="28"/>
        </w:rPr>
        <w:t>а</w:t>
      </w:r>
      <w:proofErr w:type="spellEnd"/>
      <w:r w:rsidRPr="0075727F">
        <w:rPr>
          <w:sz w:val="28"/>
          <w:szCs w:val="28"/>
        </w:rPr>
        <w:t xml:space="preserve"> Али </w:t>
      </w:r>
      <w:proofErr w:type="spellStart"/>
      <w:r w:rsidRPr="0075727F">
        <w:rPr>
          <w:sz w:val="28"/>
          <w:szCs w:val="28"/>
        </w:rPr>
        <w:t>Алимжанович</w:t>
      </w:r>
      <w:r>
        <w:rPr>
          <w:sz w:val="28"/>
          <w:szCs w:val="28"/>
        </w:rPr>
        <w:t>а</w:t>
      </w:r>
      <w:proofErr w:type="spellEnd"/>
    </w:p>
    <w:p w:rsidR="001E297E" w:rsidRPr="0075727F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r w:rsidRPr="0075727F">
        <w:rPr>
          <w:sz w:val="28"/>
          <w:szCs w:val="28"/>
        </w:rPr>
        <w:t>Макаров</w:t>
      </w:r>
      <w:r>
        <w:rPr>
          <w:sz w:val="28"/>
          <w:szCs w:val="28"/>
        </w:rPr>
        <w:t>у</w:t>
      </w:r>
      <w:r w:rsidRPr="0075727F">
        <w:rPr>
          <w:sz w:val="28"/>
          <w:szCs w:val="28"/>
        </w:rPr>
        <w:t xml:space="preserve"> Елизавет</w:t>
      </w:r>
      <w:r>
        <w:rPr>
          <w:sz w:val="28"/>
          <w:szCs w:val="28"/>
        </w:rPr>
        <w:t>у</w:t>
      </w:r>
      <w:r w:rsidRPr="0075727F">
        <w:rPr>
          <w:sz w:val="28"/>
          <w:szCs w:val="28"/>
        </w:rPr>
        <w:t xml:space="preserve"> Вячеславовн</w:t>
      </w:r>
      <w:r>
        <w:rPr>
          <w:sz w:val="28"/>
          <w:szCs w:val="28"/>
        </w:rPr>
        <w:t>у</w:t>
      </w:r>
    </w:p>
    <w:p w:rsidR="001E297E" w:rsidRPr="0075727F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proofErr w:type="spellStart"/>
      <w:r w:rsidRPr="0075727F">
        <w:rPr>
          <w:sz w:val="28"/>
          <w:szCs w:val="28"/>
        </w:rPr>
        <w:t>Ободков</w:t>
      </w:r>
      <w:r>
        <w:rPr>
          <w:sz w:val="28"/>
          <w:szCs w:val="28"/>
        </w:rPr>
        <w:t>а</w:t>
      </w:r>
      <w:proofErr w:type="spellEnd"/>
      <w:r w:rsidRPr="0075727F">
        <w:rPr>
          <w:sz w:val="28"/>
          <w:szCs w:val="28"/>
        </w:rPr>
        <w:t xml:space="preserve"> Игор</w:t>
      </w:r>
      <w:r>
        <w:rPr>
          <w:sz w:val="28"/>
          <w:szCs w:val="28"/>
        </w:rPr>
        <w:t>я</w:t>
      </w:r>
      <w:r w:rsidRPr="0075727F">
        <w:rPr>
          <w:sz w:val="28"/>
          <w:szCs w:val="28"/>
        </w:rPr>
        <w:t xml:space="preserve"> Константинович</w:t>
      </w:r>
      <w:r>
        <w:rPr>
          <w:sz w:val="28"/>
          <w:szCs w:val="28"/>
        </w:rPr>
        <w:t>а</w:t>
      </w:r>
    </w:p>
    <w:p w:rsidR="001E297E" w:rsidRPr="0075727F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r w:rsidRPr="0075727F">
        <w:rPr>
          <w:sz w:val="28"/>
          <w:szCs w:val="28"/>
        </w:rPr>
        <w:t>Панфилов</w:t>
      </w:r>
      <w:r>
        <w:rPr>
          <w:sz w:val="28"/>
          <w:szCs w:val="28"/>
        </w:rPr>
        <w:t>а</w:t>
      </w:r>
      <w:r w:rsidRPr="0075727F">
        <w:rPr>
          <w:sz w:val="28"/>
          <w:szCs w:val="28"/>
        </w:rPr>
        <w:t xml:space="preserve"> Никола</w:t>
      </w:r>
      <w:r>
        <w:rPr>
          <w:sz w:val="28"/>
          <w:szCs w:val="28"/>
        </w:rPr>
        <w:t>я</w:t>
      </w:r>
      <w:r w:rsidRPr="0075727F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>а</w:t>
      </w:r>
    </w:p>
    <w:p w:rsidR="001E297E" w:rsidRPr="0075727F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r w:rsidRPr="0075727F">
        <w:rPr>
          <w:sz w:val="28"/>
          <w:szCs w:val="28"/>
        </w:rPr>
        <w:t>Сахаров</w:t>
      </w:r>
      <w:r>
        <w:rPr>
          <w:sz w:val="28"/>
          <w:szCs w:val="28"/>
        </w:rPr>
        <w:t>а</w:t>
      </w:r>
      <w:r w:rsidRPr="0075727F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75727F">
        <w:rPr>
          <w:sz w:val="28"/>
          <w:szCs w:val="28"/>
        </w:rPr>
        <w:t xml:space="preserve"> Алексеевич</w:t>
      </w:r>
      <w:r>
        <w:rPr>
          <w:sz w:val="28"/>
          <w:szCs w:val="28"/>
        </w:rPr>
        <w:t>а</w:t>
      </w:r>
    </w:p>
    <w:p w:rsidR="001E297E" w:rsidRPr="0075727F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proofErr w:type="spellStart"/>
      <w:r w:rsidRPr="0075727F">
        <w:rPr>
          <w:sz w:val="28"/>
          <w:szCs w:val="28"/>
        </w:rPr>
        <w:t>Силков</w:t>
      </w:r>
      <w:r>
        <w:rPr>
          <w:sz w:val="28"/>
          <w:szCs w:val="28"/>
        </w:rPr>
        <w:t>а</w:t>
      </w:r>
      <w:proofErr w:type="spellEnd"/>
      <w:r w:rsidRPr="0075727F">
        <w:rPr>
          <w:sz w:val="28"/>
          <w:szCs w:val="28"/>
        </w:rPr>
        <w:t xml:space="preserve"> Васили</w:t>
      </w:r>
      <w:r>
        <w:rPr>
          <w:sz w:val="28"/>
          <w:szCs w:val="28"/>
        </w:rPr>
        <w:t>я</w:t>
      </w:r>
      <w:r w:rsidRPr="0075727F">
        <w:rPr>
          <w:sz w:val="28"/>
          <w:szCs w:val="28"/>
        </w:rPr>
        <w:t xml:space="preserve"> Вячеславович</w:t>
      </w:r>
      <w:r>
        <w:rPr>
          <w:sz w:val="28"/>
          <w:szCs w:val="28"/>
        </w:rPr>
        <w:t>а</w:t>
      </w:r>
    </w:p>
    <w:p w:rsidR="001E297E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  <w:r w:rsidRPr="0075727F">
        <w:rPr>
          <w:sz w:val="28"/>
          <w:szCs w:val="28"/>
        </w:rPr>
        <w:t>Тимофеев</w:t>
      </w:r>
      <w:r>
        <w:rPr>
          <w:sz w:val="28"/>
          <w:szCs w:val="28"/>
        </w:rPr>
        <w:t>а</w:t>
      </w:r>
      <w:r w:rsidRPr="0075727F">
        <w:rPr>
          <w:sz w:val="28"/>
          <w:szCs w:val="28"/>
        </w:rPr>
        <w:t xml:space="preserve"> Серге</w:t>
      </w:r>
      <w:r>
        <w:rPr>
          <w:sz w:val="28"/>
          <w:szCs w:val="28"/>
        </w:rPr>
        <w:t>я</w:t>
      </w:r>
      <w:r w:rsidRPr="0075727F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</w:t>
      </w:r>
    </w:p>
    <w:p w:rsidR="001E297E" w:rsidRDefault="001E297E" w:rsidP="001E297E">
      <w:pPr>
        <w:spacing w:before="120" w:after="120" w:line="288" w:lineRule="auto"/>
        <w:ind w:left="709"/>
        <w:jc w:val="both"/>
        <w:rPr>
          <w:sz w:val="28"/>
          <w:szCs w:val="28"/>
        </w:rPr>
      </w:pPr>
    </w:p>
    <w:p w:rsidR="001E297E" w:rsidRDefault="001E297E" w:rsidP="00BB0483">
      <w:pPr>
        <w:spacing w:before="120" w:after="120"/>
        <w:ind w:firstLine="709"/>
        <w:jc w:val="both"/>
        <w:rPr>
          <w:noProof/>
          <w:sz w:val="28"/>
          <w:szCs w:val="20"/>
        </w:rPr>
      </w:pPr>
    </w:p>
    <w:sectPr w:rsidR="001E297E" w:rsidSect="007E3921">
      <w:headerReference w:type="even" r:id="rId9"/>
      <w:headerReference w:type="default" r:id="rId10"/>
      <w:pgSz w:w="11906" w:h="16838"/>
      <w:pgMar w:top="426" w:right="62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49" w:rsidRDefault="00100949" w:rsidP="001F7487">
      <w:r>
        <w:separator/>
      </w:r>
    </w:p>
  </w:endnote>
  <w:endnote w:type="continuationSeparator" w:id="0">
    <w:p w:rsidR="00100949" w:rsidRDefault="00100949" w:rsidP="001F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49" w:rsidRDefault="00100949" w:rsidP="001F7487">
      <w:r>
        <w:separator/>
      </w:r>
    </w:p>
  </w:footnote>
  <w:footnote w:type="continuationSeparator" w:id="0">
    <w:p w:rsidR="00100949" w:rsidRDefault="00100949" w:rsidP="001F7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FF" w:rsidRDefault="000F4635" w:rsidP="005930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6F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6FFF" w:rsidRDefault="00136F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83" w:rsidRDefault="00EC2B83">
    <w:pPr>
      <w:pStyle w:val="a4"/>
    </w:pPr>
  </w:p>
  <w:p w:rsidR="00136FFF" w:rsidRDefault="00136FFF" w:rsidP="00AB2118">
    <w:pPr>
      <w:pStyle w:val="a4"/>
      <w:tabs>
        <w:tab w:val="clear" w:pos="4677"/>
        <w:tab w:val="clear" w:pos="9355"/>
        <w:tab w:val="left" w:pos="560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733"/>
    <w:multiLevelType w:val="hybridMultilevel"/>
    <w:tmpl w:val="2F62127C"/>
    <w:lvl w:ilvl="0" w:tplc="C916F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4D01"/>
    <w:multiLevelType w:val="hybridMultilevel"/>
    <w:tmpl w:val="A0B2519E"/>
    <w:lvl w:ilvl="0" w:tplc="BD584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7C3AFC"/>
    <w:multiLevelType w:val="hybridMultilevel"/>
    <w:tmpl w:val="C6100F50"/>
    <w:lvl w:ilvl="0" w:tplc="9DFC7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6A2335"/>
    <w:multiLevelType w:val="hybridMultilevel"/>
    <w:tmpl w:val="13842C40"/>
    <w:lvl w:ilvl="0" w:tplc="1242D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276EB"/>
    <w:multiLevelType w:val="hybridMultilevel"/>
    <w:tmpl w:val="CF56C624"/>
    <w:lvl w:ilvl="0" w:tplc="0588A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8C"/>
    <w:rsid w:val="000024DB"/>
    <w:rsid w:val="000039C8"/>
    <w:rsid w:val="00010A0C"/>
    <w:rsid w:val="000122FE"/>
    <w:rsid w:val="00033A65"/>
    <w:rsid w:val="00044DA6"/>
    <w:rsid w:val="000475F8"/>
    <w:rsid w:val="00071093"/>
    <w:rsid w:val="000769C5"/>
    <w:rsid w:val="00084E4E"/>
    <w:rsid w:val="000967E2"/>
    <w:rsid w:val="000A2150"/>
    <w:rsid w:val="000A360F"/>
    <w:rsid w:val="000C00CF"/>
    <w:rsid w:val="000C28B9"/>
    <w:rsid w:val="000C5DA8"/>
    <w:rsid w:val="000D2C77"/>
    <w:rsid w:val="000E1387"/>
    <w:rsid w:val="000E3482"/>
    <w:rsid w:val="000E6EDC"/>
    <w:rsid w:val="000F385D"/>
    <w:rsid w:val="000F4635"/>
    <w:rsid w:val="000F79C4"/>
    <w:rsid w:val="00100949"/>
    <w:rsid w:val="001137AA"/>
    <w:rsid w:val="0012376F"/>
    <w:rsid w:val="001346FE"/>
    <w:rsid w:val="00136FFF"/>
    <w:rsid w:val="00151FD3"/>
    <w:rsid w:val="0015485E"/>
    <w:rsid w:val="00155545"/>
    <w:rsid w:val="0017458D"/>
    <w:rsid w:val="001821F2"/>
    <w:rsid w:val="00182F53"/>
    <w:rsid w:val="001842B7"/>
    <w:rsid w:val="001849F9"/>
    <w:rsid w:val="001A186D"/>
    <w:rsid w:val="001A33B6"/>
    <w:rsid w:val="001A4F09"/>
    <w:rsid w:val="001A5C4C"/>
    <w:rsid w:val="001B6BEB"/>
    <w:rsid w:val="001C17D1"/>
    <w:rsid w:val="001C214F"/>
    <w:rsid w:val="001C3D39"/>
    <w:rsid w:val="001C4181"/>
    <w:rsid w:val="001C60F4"/>
    <w:rsid w:val="001D78FD"/>
    <w:rsid w:val="001E278C"/>
    <w:rsid w:val="001E297E"/>
    <w:rsid w:val="001E7FB9"/>
    <w:rsid w:val="001F7487"/>
    <w:rsid w:val="00200426"/>
    <w:rsid w:val="0020477D"/>
    <w:rsid w:val="0020635F"/>
    <w:rsid w:val="00212D6A"/>
    <w:rsid w:val="00216D5B"/>
    <w:rsid w:val="00222EE6"/>
    <w:rsid w:val="00240812"/>
    <w:rsid w:val="00253933"/>
    <w:rsid w:val="002546A2"/>
    <w:rsid w:val="00256128"/>
    <w:rsid w:val="00262A53"/>
    <w:rsid w:val="0026647C"/>
    <w:rsid w:val="00266A28"/>
    <w:rsid w:val="002721F7"/>
    <w:rsid w:val="0027587C"/>
    <w:rsid w:val="00281EA0"/>
    <w:rsid w:val="00285AD1"/>
    <w:rsid w:val="002918BB"/>
    <w:rsid w:val="002964A2"/>
    <w:rsid w:val="002A70AE"/>
    <w:rsid w:val="002B5DAF"/>
    <w:rsid w:val="002C2DDC"/>
    <w:rsid w:val="002C40D8"/>
    <w:rsid w:val="002C5974"/>
    <w:rsid w:val="002C7515"/>
    <w:rsid w:val="002D53DF"/>
    <w:rsid w:val="002D68B6"/>
    <w:rsid w:val="002E269C"/>
    <w:rsid w:val="002E3972"/>
    <w:rsid w:val="002F4D42"/>
    <w:rsid w:val="002F5E13"/>
    <w:rsid w:val="003020CE"/>
    <w:rsid w:val="00302819"/>
    <w:rsid w:val="00303299"/>
    <w:rsid w:val="00305F27"/>
    <w:rsid w:val="0031486A"/>
    <w:rsid w:val="00326C82"/>
    <w:rsid w:val="00332BD8"/>
    <w:rsid w:val="003330B2"/>
    <w:rsid w:val="0033740F"/>
    <w:rsid w:val="0034511C"/>
    <w:rsid w:val="003458E0"/>
    <w:rsid w:val="00360AEC"/>
    <w:rsid w:val="00365DC7"/>
    <w:rsid w:val="003711D2"/>
    <w:rsid w:val="00374D8B"/>
    <w:rsid w:val="00375D2B"/>
    <w:rsid w:val="003848B3"/>
    <w:rsid w:val="00387862"/>
    <w:rsid w:val="003A0F82"/>
    <w:rsid w:val="003A3865"/>
    <w:rsid w:val="003B0AE7"/>
    <w:rsid w:val="003B0BD6"/>
    <w:rsid w:val="003B557C"/>
    <w:rsid w:val="003B6A2A"/>
    <w:rsid w:val="003C60AC"/>
    <w:rsid w:val="003D32FE"/>
    <w:rsid w:val="003E3FA4"/>
    <w:rsid w:val="003E7E75"/>
    <w:rsid w:val="003F3C06"/>
    <w:rsid w:val="003F7557"/>
    <w:rsid w:val="00407D34"/>
    <w:rsid w:val="00416320"/>
    <w:rsid w:val="004246B4"/>
    <w:rsid w:val="0042740F"/>
    <w:rsid w:val="004340E7"/>
    <w:rsid w:val="004375E9"/>
    <w:rsid w:val="0045285A"/>
    <w:rsid w:val="00455B90"/>
    <w:rsid w:val="00460855"/>
    <w:rsid w:val="00470B15"/>
    <w:rsid w:val="00487370"/>
    <w:rsid w:val="004A5738"/>
    <w:rsid w:val="004A6C64"/>
    <w:rsid w:val="004B1162"/>
    <w:rsid w:val="004B2959"/>
    <w:rsid w:val="004B32B0"/>
    <w:rsid w:val="004C2B6C"/>
    <w:rsid w:val="004C50B5"/>
    <w:rsid w:val="004C608A"/>
    <w:rsid w:val="004D6F5B"/>
    <w:rsid w:val="004D7179"/>
    <w:rsid w:val="004F0B73"/>
    <w:rsid w:val="004F395E"/>
    <w:rsid w:val="004F6524"/>
    <w:rsid w:val="00501036"/>
    <w:rsid w:val="0050471E"/>
    <w:rsid w:val="00512BF5"/>
    <w:rsid w:val="005146DF"/>
    <w:rsid w:val="00515961"/>
    <w:rsid w:val="00516091"/>
    <w:rsid w:val="00516892"/>
    <w:rsid w:val="00521B3E"/>
    <w:rsid w:val="00522B0C"/>
    <w:rsid w:val="00523F3C"/>
    <w:rsid w:val="0052479E"/>
    <w:rsid w:val="005318AB"/>
    <w:rsid w:val="00536F0E"/>
    <w:rsid w:val="0054316D"/>
    <w:rsid w:val="0055412E"/>
    <w:rsid w:val="005565E1"/>
    <w:rsid w:val="0057131A"/>
    <w:rsid w:val="0057170B"/>
    <w:rsid w:val="00573EE7"/>
    <w:rsid w:val="00574D37"/>
    <w:rsid w:val="00581645"/>
    <w:rsid w:val="00581922"/>
    <w:rsid w:val="00591346"/>
    <w:rsid w:val="00592255"/>
    <w:rsid w:val="0059308C"/>
    <w:rsid w:val="005943CB"/>
    <w:rsid w:val="00596305"/>
    <w:rsid w:val="005A08A9"/>
    <w:rsid w:val="005B1CE8"/>
    <w:rsid w:val="005B5BA3"/>
    <w:rsid w:val="005C32BD"/>
    <w:rsid w:val="005C3B7D"/>
    <w:rsid w:val="005D4A9D"/>
    <w:rsid w:val="005D7A1B"/>
    <w:rsid w:val="005E1DAD"/>
    <w:rsid w:val="005F50D6"/>
    <w:rsid w:val="00602A84"/>
    <w:rsid w:val="0060389F"/>
    <w:rsid w:val="00604F25"/>
    <w:rsid w:val="00605D35"/>
    <w:rsid w:val="0060703D"/>
    <w:rsid w:val="00610705"/>
    <w:rsid w:val="0061175C"/>
    <w:rsid w:val="00614D92"/>
    <w:rsid w:val="00616FC2"/>
    <w:rsid w:val="00617A77"/>
    <w:rsid w:val="006224BF"/>
    <w:rsid w:val="006273C5"/>
    <w:rsid w:val="00633BA3"/>
    <w:rsid w:val="0064043C"/>
    <w:rsid w:val="0064158B"/>
    <w:rsid w:val="00641F75"/>
    <w:rsid w:val="00644CD4"/>
    <w:rsid w:val="00651068"/>
    <w:rsid w:val="00663EE3"/>
    <w:rsid w:val="00664C3D"/>
    <w:rsid w:val="00671F4F"/>
    <w:rsid w:val="006747A9"/>
    <w:rsid w:val="00687372"/>
    <w:rsid w:val="006A04CE"/>
    <w:rsid w:val="006A04D3"/>
    <w:rsid w:val="006B2963"/>
    <w:rsid w:val="006B2F20"/>
    <w:rsid w:val="006C21DF"/>
    <w:rsid w:val="006D03CE"/>
    <w:rsid w:val="006E18EA"/>
    <w:rsid w:val="006E3C02"/>
    <w:rsid w:val="006E41F2"/>
    <w:rsid w:val="006F0A45"/>
    <w:rsid w:val="00701141"/>
    <w:rsid w:val="0070382D"/>
    <w:rsid w:val="00713806"/>
    <w:rsid w:val="00713A0E"/>
    <w:rsid w:val="007157D9"/>
    <w:rsid w:val="00716D0C"/>
    <w:rsid w:val="007260FC"/>
    <w:rsid w:val="00726631"/>
    <w:rsid w:val="007332D1"/>
    <w:rsid w:val="00744B8E"/>
    <w:rsid w:val="00747583"/>
    <w:rsid w:val="00747705"/>
    <w:rsid w:val="007522A5"/>
    <w:rsid w:val="00752E3A"/>
    <w:rsid w:val="007548CF"/>
    <w:rsid w:val="00761925"/>
    <w:rsid w:val="00773032"/>
    <w:rsid w:val="007733EF"/>
    <w:rsid w:val="00774B8A"/>
    <w:rsid w:val="0078035B"/>
    <w:rsid w:val="00781939"/>
    <w:rsid w:val="00784B5A"/>
    <w:rsid w:val="007A1275"/>
    <w:rsid w:val="007A1846"/>
    <w:rsid w:val="007D1B31"/>
    <w:rsid w:val="007D219B"/>
    <w:rsid w:val="007D3DDA"/>
    <w:rsid w:val="007D4BEE"/>
    <w:rsid w:val="007D51A9"/>
    <w:rsid w:val="007D7CAB"/>
    <w:rsid w:val="007E2873"/>
    <w:rsid w:val="007E3921"/>
    <w:rsid w:val="007E5864"/>
    <w:rsid w:val="007E73B8"/>
    <w:rsid w:val="007F1938"/>
    <w:rsid w:val="007F2451"/>
    <w:rsid w:val="007F3A32"/>
    <w:rsid w:val="007F7DEB"/>
    <w:rsid w:val="00807023"/>
    <w:rsid w:val="00807C0D"/>
    <w:rsid w:val="008223E1"/>
    <w:rsid w:val="008366DF"/>
    <w:rsid w:val="00844793"/>
    <w:rsid w:val="00844A21"/>
    <w:rsid w:val="00846449"/>
    <w:rsid w:val="0084737A"/>
    <w:rsid w:val="0085355B"/>
    <w:rsid w:val="008556DA"/>
    <w:rsid w:val="00856F87"/>
    <w:rsid w:val="00861A5F"/>
    <w:rsid w:val="00870B60"/>
    <w:rsid w:val="008711A1"/>
    <w:rsid w:val="00871FB3"/>
    <w:rsid w:val="008774C3"/>
    <w:rsid w:val="00883B4B"/>
    <w:rsid w:val="008842B9"/>
    <w:rsid w:val="00895E3C"/>
    <w:rsid w:val="008A0858"/>
    <w:rsid w:val="008A2DD0"/>
    <w:rsid w:val="008A4503"/>
    <w:rsid w:val="008A47FD"/>
    <w:rsid w:val="008A65D8"/>
    <w:rsid w:val="008B128B"/>
    <w:rsid w:val="008B25DE"/>
    <w:rsid w:val="008B7847"/>
    <w:rsid w:val="008C150D"/>
    <w:rsid w:val="008C59AE"/>
    <w:rsid w:val="008C79E8"/>
    <w:rsid w:val="008D3452"/>
    <w:rsid w:val="008D3D3F"/>
    <w:rsid w:val="008E444F"/>
    <w:rsid w:val="008E55F3"/>
    <w:rsid w:val="008F0D3B"/>
    <w:rsid w:val="0090141C"/>
    <w:rsid w:val="00903E17"/>
    <w:rsid w:val="00910516"/>
    <w:rsid w:val="00911256"/>
    <w:rsid w:val="00920BAD"/>
    <w:rsid w:val="00925E51"/>
    <w:rsid w:val="00944196"/>
    <w:rsid w:val="00952D88"/>
    <w:rsid w:val="00962E28"/>
    <w:rsid w:val="00963CAC"/>
    <w:rsid w:val="00974644"/>
    <w:rsid w:val="0097611B"/>
    <w:rsid w:val="009910B2"/>
    <w:rsid w:val="009A594A"/>
    <w:rsid w:val="009A7C64"/>
    <w:rsid w:val="009B58B3"/>
    <w:rsid w:val="009C407B"/>
    <w:rsid w:val="009D13F1"/>
    <w:rsid w:val="009E18AF"/>
    <w:rsid w:val="009E2842"/>
    <w:rsid w:val="009E38FB"/>
    <w:rsid w:val="009E3E39"/>
    <w:rsid w:val="009E7196"/>
    <w:rsid w:val="009F3B12"/>
    <w:rsid w:val="009F3CB7"/>
    <w:rsid w:val="009F4584"/>
    <w:rsid w:val="009F5FC3"/>
    <w:rsid w:val="00A026A0"/>
    <w:rsid w:val="00A06843"/>
    <w:rsid w:val="00A07C13"/>
    <w:rsid w:val="00A127DF"/>
    <w:rsid w:val="00A13220"/>
    <w:rsid w:val="00A20B9A"/>
    <w:rsid w:val="00A22002"/>
    <w:rsid w:val="00A258F8"/>
    <w:rsid w:val="00A42EF8"/>
    <w:rsid w:val="00A44F9E"/>
    <w:rsid w:val="00A47103"/>
    <w:rsid w:val="00A516ED"/>
    <w:rsid w:val="00A521F2"/>
    <w:rsid w:val="00A53BFE"/>
    <w:rsid w:val="00A54184"/>
    <w:rsid w:val="00A55F85"/>
    <w:rsid w:val="00A64957"/>
    <w:rsid w:val="00A7108C"/>
    <w:rsid w:val="00A7238C"/>
    <w:rsid w:val="00A7238D"/>
    <w:rsid w:val="00A93EDF"/>
    <w:rsid w:val="00A95C05"/>
    <w:rsid w:val="00AA1ECE"/>
    <w:rsid w:val="00AA6337"/>
    <w:rsid w:val="00AB2118"/>
    <w:rsid w:val="00AD0329"/>
    <w:rsid w:val="00AD1324"/>
    <w:rsid w:val="00AD1452"/>
    <w:rsid w:val="00AD22AC"/>
    <w:rsid w:val="00AD68BC"/>
    <w:rsid w:val="00AE2E08"/>
    <w:rsid w:val="00AE411D"/>
    <w:rsid w:val="00AE4990"/>
    <w:rsid w:val="00AE7D75"/>
    <w:rsid w:val="00AF2437"/>
    <w:rsid w:val="00AF4827"/>
    <w:rsid w:val="00AF4DB4"/>
    <w:rsid w:val="00B026CA"/>
    <w:rsid w:val="00B051BF"/>
    <w:rsid w:val="00B0764C"/>
    <w:rsid w:val="00B13588"/>
    <w:rsid w:val="00B15A84"/>
    <w:rsid w:val="00B21C13"/>
    <w:rsid w:val="00B2586E"/>
    <w:rsid w:val="00B260C6"/>
    <w:rsid w:val="00B32C0A"/>
    <w:rsid w:val="00B330CC"/>
    <w:rsid w:val="00B3335F"/>
    <w:rsid w:val="00B36280"/>
    <w:rsid w:val="00B44EC1"/>
    <w:rsid w:val="00B45039"/>
    <w:rsid w:val="00B455E0"/>
    <w:rsid w:val="00B45B18"/>
    <w:rsid w:val="00B46A5F"/>
    <w:rsid w:val="00B473CE"/>
    <w:rsid w:val="00B57C1F"/>
    <w:rsid w:val="00B6210B"/>
    <w:rsid w:val="00B6571E"/>
    <w:rsid w:val="00B66FC6"/>
    <w:rsid w:val="00B81BF8"/>
    <w:rsid w:val="00B85F7A"/>
    <w:rsid w:val="00B94614"/>
    <w:rsid w:val="00B94DCD"/>
    <w:rsid w:val="00B96BE9"/>
    <w:rsid w:val="00BA2A03"/>
    <w:rsid w:val="00BA4035"/>
    <w:rsid w:val="00BA5686"/>
    <w:rsid w:val="00BA613C"/>
    <w:rsid w:val="00BA7C41"/>
    <w:rsid w:val="00BB0483"/>
    <w:rsid w:val="00BB46F8"/>
    <w:rsid w:val="00BD41AD"/>
    <w:rsid w:val="00BD4394"/>
    <w:rsid w:val="00BD5612"/>
    <w:rsid w:val="00BD627E"/>
    <w:rsid w:val="00BD78E9"/>
    <w:rsid w:val="00BE13F8"/>
    <w:rsid w:val="00BE16E1"/>
    <w:rsid w:val="00BE21AF"/>
    <w:rsid w:val="00BE2372"/>
    <w:rsid w:val="00BE6079"/>
    <w:rsid w:val="00BF1927"/>
    <w:rsid w:val="00BF740C"/>
    <w:rsid w:val="00C048B8"/>
    <w:rsid w:val="00C05F29"/>
    <w:rsid w:val="00C1590A"/>
    <w:rsid w:val="00C17A25"/>
    <w:rsid w:val="00C20991"/>
    <w:rsid w:val="00C343B9"/>
    <w:rsid w:val="00C35A9D"/>
    <w:rsid w:val="00C37874"/>
    <w:rsid w:val="00C429A0"/>
    <w:rsid w:val="00C479DE"/>
    <w:rsid w:val="00C47DD1"/>
    <w:rsid w:val="00C57595"/>
    <w:rsid w:val="00C63690"/>
    <w:rsid w:val="00C70351"/>
    <w:rsid w:val="00C72E42"/>
    <w:rsid w:val="00C72FB3"/>
    <w:rsid w:val="00C768E7"/>
    <w:rsid w:val="00C8001E"/>
    <w:rsid w:val="00C907E9"/>
    <w:rsid w:val="00C938F5"/>
    <w:rsid w:val="00C97A09"/>
    <w:rsid w:val="00CA5246"/>
    <w:rsid w:val="00CB559B"/>
    <w:rsid w:val="00CC392E"/>
    <w:rsid w:val="00CC5375"/>
    <w:rsid w:val="00CD16F4"/>
    <w:rsid w:val="00CD2952"/>
    <w:rsid w:val="00CD2994"/>
    <w:rsid w:val="00CD375D"/>
    <w:rsid w:val="00CD5584"/>
    <w:rsid w:val="00CE0994"/>
    <w:rsid w:val="00CE1E1A"/>
    <w:rsid w:val="00CE206F"/>
    <w:rsid w:val="00CE3E32"/>
    <w:rsid w:val="00CF09C5"/>
    <w:rsid w:val="00CF495B"/>
    <w:rsid w:val="00D035D5"/>
    <w:rsid w:val="00D12ED5"/>
    <w:rsid w:val="00D169E4"/>
    <w:rsid w:val="00D22FDD"/>
    <w:rsid w:val="00D239B2"/>
    <w:rsid w:val="00D25EB4"/>
    <w:rsid w:val="00D27D6E"/>
    <w:rsid w:val="00D3609D"/>
    <w:rsid w:val="00D36FC6"/>
    <w:rsid w:val="00D43E44"/>
    <w:rsid w:val="00D557A1"/>
    <w:rsid w:val="00D73391"/>
    <w:rsid w:val="00D73F47"/>
    <w:rsid w:val="00D85D27"/>
    <w:rsid w:val="00D8782B"/>
    <w:rsid w:val="00D91D09"/>
    <w:rsid w:val="00D9333F"/>
    <w:rsid w:val="00D952BA"/>
    <w:rsid w:val="00DA77AF"/>
    <w:rsid w:val="00DB31F8"/>
    <w:rsid w:val="00DB3FE7"/>
    <w:rsid w:val="00DB4137"/>
    <w:rsid w:val="00DC50A9"/>
    <w:rsid w:val="00DC58C4"/>
    <w:rsid w:val="00DD6D79"/>
    <w:rsid w:val="00DE0E25"/>
    <w:rsid w:val="00DE4A9E"/>
    <w:rsid w:val="00DE7C6A"/>
    <w:rsid w:val="00DF31F0"/>
    <w:rsid w:val="00DF54DC"/>
    <w:rsid w:val="00DF773A"/>
    <w:rsid w:val="00E00709"/>
    <w:rsid w:val="00E10C69"/>
    <w:rsid w:val="00E220E4"/>
    <w:rsid w:val="00E43634"/>
    <w:rsid w:val="00E47A00"/>
    <w:rsid w:val="00E51047"/>
    <w:rsid w:val="00E53058"/>
    <w:rsid w:val="00E56C8D"/>
    <w:rsid w:val="00E61027"/>
    <w:rsid w:val="00E61731"/>
    <w:rsid w:val="00E77E06"/>
    <w:rsid w:val="00E821E5"/>
    <w:rsid w:val="00E84B53"/>
    <w:rsid w:val="00EA07C9"/>
    <w:rsid w:val="00EA1032"/>
    <w:rsid w:val="00EA2D15"/>
    <w:rsid w:val="00EA4E95"/>
    <w:rsid w:val="00EA6BD2"/>
    <w:rsid w:val="00EB176C"/>
    <w:rsid w:val="00EC2B83"/>
    <w:rsid w:val="00ED461B"/>
    <w:rsid w:val="00ED61EC"/>
    <w:rsid w:val="00ED7778"/>
    <w:rsid w:val="00EE6A18"/>
    <w:rsid w:val="00EF1509"/>
    <w:rsid w:val="00EF4385"/>
    <w:rsid w:val="00EF6FBB"/>
    <w:rsid w:val="00F125C2"/>
    <w:rsid w:val="00F1505F"/>
    <w:rsid w:val="00F17E1D"/>
    <w:rsid w:val="00F2470C"/>
    <w:rsid w:val="00F2490B"/>
    <w:rsid w:val="00F24F02"/>
    <w:rsid w:val="00F3062A"/>
    <w:rsid w:val="00F309B1"/>
    <w:rsid w:val="00F35083"/>
    <w:rsid w:val="00F35C3D"/>
    <w:rsid w:val="00F41F9E"/>
    <w:rsid w:val="00F425CA"/>
    <w:rsid w:val="00F45176"/>
    <w:rsid w:val="00F5572F"/>
    <w:rsid w:val="00F55D4F"/>
    <w:rsid w:val="00F55FAA"/>
    <w:rsid w:val="00F62D89"/>
    <w:rsid w:val="00F72C72"/>
    <w:rsid w:val="00F76719"/>
    <w:rsid w:val="00F83CA4"/>
    <w:rsid w:val="00F845C0"/>
    <w:rsid w:val="00F871E4"/>
    <w:rsid w:val="00F946F1"/>
    <w:rsid w:val="00F9643F"/>
    <w:rsid w:val="00FA2962"/>
    <w:rsid w:val="00FB2F8C"/>
    <w:rsid w:val="00FC76B6"/>
    <w:rsid w:val="00FC7D65"/>
    <w:rsid w:val="00FD1AAB"/>
    <w:rsid w:val="00FD34C2"/>
    <w:rsid w:val="00FD4FAF"/>
    <w:rsid w:val="00FE014A"/>
    <w:rsid w:val="00FE2CB0"/>
    <w:rsid w:val="00FE7932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0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930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308C"/>
  </w:style>
  <w:style w:type="paragraph" w:styleId="a7">
    <w:name w:val="Title"/>
    <w:basedOn w:val="a"/>
    <w:link w:val="a8"/>
    <w:qFormat/>
    <w:rsid w:val="000E6EDC"/>
    <w:pPr>
      <w:jc w:val="center"/>
    </w:pPr>
    <w:rPr>
      <w:b/>
      <w:color w:val="0000FF"/>
      <w:sz w:val="28"/>
      <w:szCs w:val="20"/>
      <w:lang w:eastAsia="en-US"/>
    </w:rPr>
  </w:style>
  <w:style w:type="character" w:customStyle="1" w:styleId="a8">
    <w:name w:val="Название Знак"/>
    <w:basedOn w:val="a0"/>
    <w:link w:val="a7"/>
    <w:rsid w:val="000E6EDC"/>
    <w:rPr>
      <w:b/>
      <w:color w:val="0000FF"/>
      <w:sz w:val="28"/>
      <w:lang w:eastAsia="en-US"/>
    </w:rPr>
  </w:style>
  <w:style w:type="paragraph" w:styleId="a9">
    <w:name w:val="Balloon Text"/>
    <w:basedOn w:val="a"/>
    <w:link w:val="aa"/>
    <w:rsid w:val="003032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329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D4394"/>
    <w:pPr>
      <w:ind w:left="720"/>
      <w:contextualSpacing/>
    </w:pPr>
  </w:style>
  <w:style w:type="paragraph" w:styleId="ac">
    <w:name w:val="Document Map"/>
    <w:basedOn w:val="a"/>
    <w:link w:val="ad"/>
    <w:rsid w:val="007D51A9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7D51A9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4274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2740F"/>
    <w:rPr>
      <w:sz w:val="24"/>
      <w:szCs w:val="24"/>
    </w:rPr>
  </w:style>
  <w:style w:type="character" w:styleId="af0">
    <w:name w:val="Strong"/>
    <w:basedOn w:val="a0"/>
    <w:uiPriority w:val="22"/>
    <w:qFormat/>
    <w:rsid w:val="000F385D"/>
    <w:rPr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EC2B83"/>
    <w:rPr>
      <w:sz w:val="24"/>
      <w:szCs w:val="24"/>
    </w:rPr>
  </w:style>
  <w:style w:type="paragraph" w:customStyle="1" w:styleId="1">
    <w:name w:val="Основной текст1"/>
    <w:basedOn w:val="a"/>
    <w:rsid w:val="00DF54DC"/>
    <w:pPr>
      <w:widowControl w:val="0"/>
      <w:shd w:val="clear" w:color="auto" w:fill="FFFFFF"/>
      <w:spacing w:after="240" w:line="0" w:lineRule="atLeast"/>
      <w:jc w:val="center"/>
    </w:pPr>
    <w:rPr>
      <w:spacing w:val="1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0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930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308C"/>
  </w:style>
  <w:style w:type="paragraph" w:styleId="a7">
    <w:name w:val="Title"/>
    <w:basedOn w:val="a"/>
    <w:link w:val="a8"/>
    <w:qFormat/>
    <w:rsid w:val="000E6EDC"/>
    <w:pPr>
      <w:jc w:val="center"/>
    </w:pPr>
    <w:rPr>
      <w:b/>
      <w:color w:val="0000FF"/>
      <w:sz w:val="28"/>
      <w:szCs w:val="20"/>
      <w:lang w:eastAsia="en-US"/>
    </w:rPr>
  </w:style>
  <w:style w:type="character" w:customStyle="1" w:styleId="a8">
    <w:name w:val="Название Знак"/>
    <w:basedOn w:val="a0"/>
    <w:link w:val="a7"/>
    <w:rsid w:val="000E6EDC"/>
    <w:rPr>
      <w:b/>
      <w:color w:val="0000FF"/>
      <w:sz w:val="28"/>
      <w:lang w:eastAsia="en-US"/>
    </w:rPr>
  </w:style>
  <w:style w:type="paragraph" w:styleId="a9">
    <w:name w:val="Balloon Text"/>
    <w:basedOn w:val="a"/>
    <w:link w:val="aa"/>
    <w:rsid w:val="003032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0329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D4394"/>
    <w:pPr>
      <w:ind w:left="720"/>
      <w:contextualSpacing/>
    </w:pPr>
  </w:style>
  <w:style w:type="paragraph" w:styleId="ac">
    <w:name w:val="Document Map"/>
    <w:basedOn w:val="a"/>
    <w:link w:val="ad"/>
    <w:rsid w:val="007D51A9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7D51A9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4274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2740F"/>
    <w:rPr>
      <w:sz w:val="24"/>
      <w:szCs w:val="24"/>
    </w:rPr>
  </w:style>
  <w:style w:type="character" w:styleId="af0">
    <w:name w:val="Strong"/>
    <w:basedOn w:val="a0"/>
    <w:uiPriority w:val="22"/>
    <w:qFormat/>
    <w:rsid w:val="000F385D"/>
    <w:rPr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EC2B83"/>
    <w:rPr>
      <w:sz w:val="24"/>
      <w:szCs w:val="24"/>
    </w:rPr>
  </w:style>
  <w:style w:type="paragraph" w:customStyle="1" w:styleId="1">
    <w:name w:val="Основной текст1"/>
    <w:basedOn w:val="a"/>
    <w:rsid w:val="00DF54DC"/>
    <w:pPr>
      <w:widowControl w:val="0"/>
      <w:shd w:val="clear" w:color="auto" w:fill="FFFFFF"/>
      <w:spacing w:after="240" w:line="0" w:lineRule="atLeast"/>
      <w:jc w:val="center"/>
    </w:pPr>
    <w:rPr>
      <w:spacing w:val="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BAA1-F87C-4A4E-A63E-DE799E10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Home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164a</dc:creator>
  <cp:lastModifiedBy>Скоморохова Анастасия</cp:lastModifiedBy>
  <cp:revision>6</cp:revision>
  <cp:lastPrinted>2016-12-23T06:45:00Z</cp:lastPrinted>
  <dcterms:created xsi:type="dcterms:W3CDTF">2019-03-26T14:05:00Z</dcterms:created>
  <dcterms:modified xsi:type="dcterms:W3CDTF">2019-04-01T05:40:00Z</dcterms:modified>
</cp:coreProperties>
</file>