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end"/>
        <w:rPr/>
      </w:pPr>
      <w:r>
        <w:rPr/>
      </w:r>
    </w:p>
    <w:p>
      <w:pPr>
        <w:pStyle w:val="Normal"/>
        <w:bidi w:val="0"/>
        <w:ind w:firstLine="698"/>
        <w:jc w:val="e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Рекомендуемый образец</w:t>
      </w:r>
    </w:p>
    <w:p>
      <w:pPr>
        <w:pStyle w:val="1"/>
        <w:bidi w:val="0"/>
        <w:spacing w:before="0" w:after="198"/>
        <w:ind w:hanging="0" w:start="567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__________________________________</w:t>
      </w:r>
    </w:p>
    <w:p>
      <w:pPr>
        <w:pStyle w:val="1"/>
        <w:bidi w:val="0"/>
        <w:spacing w:before="0" w:after="0"/>
        <w:ind w:hanging="0" w:start="5670"/>
        <w:contextualSpacing/>
        <w:jc w:val="e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>
      <w:pPr>
        <w:pStyle w:val="Normal"/>
        <w:bidi w:val="0"/>
        <w:spacing w:before="0" w:after="0"/>
        <w:ind w:hanging="0" w:start="567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Уполномоченного органа)</w:t>
      </w:r>
    </w:p>
    <w:p>
      <w:pPr>
        <w:pStyle w:val="1"/>
        <w:bidi w:val="0"/>
        <w:spacing w:lineRule="auto" w:line="240" w:before="0" w:after="198"/>
        <w:ind w:firstLine="411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"/>
        <w:bidi w:val="0"/>
        <w:spacing w:lineRule="auto" w:line="240" w:before="0" w:after="198"/>
        <w:ind w:firstLine="411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"/>
        <w:bidi w:val="0"/>
        <w:spacing w:lineRule="auto" w:line="240" w:before="0" w:after="198"/>
        <w:contextualSpacing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ЗАЯВКА</w:t>
      </w:r>
    </w:p>
    <w:p>
      <w:pPr>
        <w:pStyle w:val="1"/>
        <w:bidi w:val="0"/>
        <w:spacing w:lineRule="auto" w:line="240" w:before="0" w:after="198"/>
        <w:contextualSpacing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внесение записи в реестр, записи которого подтверждают соответствие юридических лиц, осуществляющих аэронавигационное обслуживание полетов воздушных судов пользователей воздушного пространства Российской Федерации, требованиям федеральных авиационных правил</w:t>
      </w:r>
    </w:p>
    <w:p>
      <w:pPr>
        <w:pStyle w:val="1"/>
        <w:bidi w:val="0"/>
        <w:spacing w:lineRule="auto" w:line="240" w:before="0" w:after="198"/>
        <w:contextualSpacing/>
        <w:jc w:val="center"/>
        <w:rPr/>
      </w:pPr>
      <w:r>
        <w:rPr/>
      </w:r>
    </w:p>
    <w:p>
      <w:pPr>
        <w:pStyle w:val="1"/>
        <w:bidi w:val="0"/>
        <w:spacing w:before="0" w:after="198"/>
        <w:ind w:firstLine="284"/>
        <w:contextualSpacing/>
        <w:jc w:val="both"/>
        <w:rPr/>
      </w:pPr>
      <w:bookmarkStart w:id="0" w:name="sub_11012"/>
      <w:bookmarkEnd w:id="0"/>
      <w:r>
        <w:rPr>
          <w:rFonts w:ascii="Times New Roman" w:hAnsi="Times New Roman"/>
          <w:sz w:val="24"/>
        </w:rPr>
        <w:t>1. ______________________________________________________________________</w:t>
      </w:r>
      <w:bookmarkStart w:id="1" w:name="sub_110111"/>
      <w:bookmarkEnd w:id="1"/>
      <w:r>
        <w:rPr>
          <w:rFonts w:ascii="Times New Roman" w:hAnsi="Times New Roman"/>
          <w:sz w:val="24"/>
        </w:rPr>
        <w:t>_____________</w:t>
      </w:r>
    </w:p>
    <w:p>
      <w:pPr>
        <w:pStyle w:val="1"/>
        <w:bidi w:val="0"/>
        <w:spacing w:before="0" w:after="198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198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(организационно-правовая форма, полное и сокращенное наименование юридического лица)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в пределах места нахождения 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государственный регистрационный номер юридического лица ____________________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Идентификационный номер налогоплательщика _________________________________________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_______________________ электронная почта (при наличии)________________________</w:t>
      </w:r>
    </w:p>
    <w:p>
      <w:pPr>
        <w:pStyle w:val="1"/>
        <w:keepNext w:val="true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лице _____________________________________________________________________________</w:t>
      </w:r>
    </w:p>
    <w:p>
      <w:pPr>
        <w:pStyle w:val="1"/>
        <w:bidi w:val="0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(должность, фамилия, имя, отчество (при наличии)</w:t>
      </w:r>
    </w:p>
    <w:p>
      <w:pPr>
        <w:pStyle w:val="1"/>
        <w:bidi w:val="0"/>
        <w:spacing w:lineRule="auto" w:line="288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"/>
        <w:bidi w:val="0"/>
        <w:spacing w:before="0" w:after="0"/>
        <w:contextualSpacing/>
        <w:jc w:val="both"/>
        <w:rPr/>
      </w:pPr>
      <w:r>
        <w:rPr>
          <w:rFonts w:ascii="Times New Roman" w:hAnsi="Times New Roman"/>
          <w:sz w:val="24"/>
        </w:rPr>
        <w:t xml:space="preserve">(далее – Заявитель) просит провести оценку соответствия требованиям </w:t>
      </w:r>
      <w:r>
        <w:rPr>
          <w:rFonts w:ascii="Times New Roman" w:hAnsi="Times New Roman"/>
          <w:color w:val="000000"/>
          <w:sz w:val="24"/>
        </w:rPr>
        <w:t>Федеральных авиационных правил</w:t>
      </w:r>
      <w:r>
        <w:rPr>
          <w:rFonts w:ascii="Times New Roman" w:hAnsi="Times New Roman"/>
          <w:sz w:val="24"/>
        </w:rPr>
        <w:t xml:space="preserve"> «Требования к юридическим лицам, осуществляющим аэронавигационное обслуживание полетов воздушных судов пользователей воздушного пространства Российской Федерации, порядок ведения реестра, записи которого подтверждают соответствие таких лиц требованиям федеральных авиационных правил, приостановления и возобновления действия записей в указанном реестре, введения и снятия ограничений в отношении записей в указанном реестре, внесения в них изменений, а также их исключения  из указанного реестра» (далее – Правила) в установленной зоне (районе) ответственности органа обслуживания воздушного движения, и внести запись в реестр, </w:t>
      </w:r>
      <w:r>
        <w:rPr>
          <w:rFonts w:ascii="Times New Roman" w:hAnsi="Times New Roman"/>
          <w:b w:val="false"/>
          <w:color w:val="000000"/>
          <w:sz w:val="24"/>
        </w:rPr>
        <w:t>записи которого подтверждают соответствие юридических лиц, осуществляющих аэронавигационное обслуживание полетов воздушных судов пользователей воздушного пространства Российской Федерации,  требованиям федеральных авиационных правил</w:t>
      </w:r>
      <w:r>
        <w:rPr>
          <w:rFonts w:ascii="Times New Roman" w:hAnsi="Times New Roman"/>
          <w:sz w:val="24"/>
        </w:rPr>
        <w:t xml:space="preserve"> (далее – Реестр).</w:t>
      </w:r>
    </w:p>
    <w:p>
      <w:pPr>
        <w:pStyle w:val="1"/>
        <w:bidi w:val="0"/>
        <w:spacing w:before="0" w:after="198"/>
        <w:ind w:firstLine="284"/>
        <w:contextualSpacing/>
        <w:jc w:val="both"/>
        <w:rPr/>
      </w:pPr>
      <w:bookmarkStart w:id="2" w:name="sub_11022"/>
      <w:r>
        <w:rPr>
          <w:rFonts w:ascii="Times New Roman" w:hAnsi="Times New Roman"/>
          <w:sz w:val="24"/>
        </w:rPr>
        <w:t>2. Направления аэронавигационного обслуживания, по которым</w:t>
      </w:r>
      <w:bookmarkEnd w:id="2"/>
      <w:r>
        <w:rPr>
          <w:rFonts w:ascii="Times New Roman" w:hAnsi="Times New Roman"/>
          <w:sz w:val="24"/>
        </w:rPr>
        <w:t xml:space="preserve"> проводится подтверждение соответствия, и зона (район), ответственности органа обслуживания воздушного движения: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bookmarkStart w:id="3" w:name="sub_11032"/>
      <w:bookmarkEnd w:id="3"/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198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Дата начала действия записи в Реестр (при необходимости) ____________________</w:t>
      </w:r>
    </w:p>
    <w:p>
      <w:pPr>
        <w:pStyle w:val="1"/>
        <w:keepNext w:val="true"/>
        <w:bidi w:val="0"/>
        <w:spacing w:before="0" w:after="198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Заявитель:</w:t>
      </w:r>
    </w:p>
    <w:p>
      <w:pPr>
        <w:pStyle w:val="1"/>
        <w:bidi w:val="0"/>
        <w:spacing w:before="0" w:after="198"/>
        <w:ind w:firstLine="284"/>
        <w:contextualSpacing/>
        <w:jc w:val="both"/>
        <w:rPr>
          <w:rFonts w:ascii="Times New Roman" w:hAnsi="Times New Roman"/>
          <w:sz w:val="24"/>
        </w:rPr>
      </w:pPr>
      <w:bookmarkStart w:id="4" w:name="sub_110312"/>
      <w:bookmarkEnd w:id="4"/>
      <w:r>
        <w:rPr>
          <w:rFonts w:ascii="Times New Roman" w:hAnsi="Times New Roman"/>
          <w:sz w:val="24"/>
        </w:rPr>
        <w:t>обеспечивает полноту и достоверность сведений, указанных в настоящей заявке и прилагаемой к ней доказательной документации;</w:t>
      </w:r>
    </w:p>
    <w:p>
      <w:pPr>
        <w:pStyle w:val="1"/>
        <w:bidi w:val="0"/>
        <w:spacing w:before="0" w:after="198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заявляет о своем соответствии требованиям Правил.</w:t>
      </w:r>
    </w:p>
    <w:p>
      <w:pPr>
        <w:pStyle w:val="1"/>
        <w:bidi w:val="0"/>
        <w:spacing w:before="0" w:after="198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Дополнительные сведения 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bookmarkStart w:id="5" w:name="sub_11052"/>
      <w:bookmarkStart w:id="6" w:name="sub_110411"/>
      <w:bookmarkEnd w:id="5"/>
      <w:bookmarkEnd w:id="6"/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>
      <w:pPr>
        <w:pStyle w:val="1"/>
        <w:bidi w:val="0"/>
        <w:spacing w:before="0" w:after="0"/>
        <w:ind w:firstLine="283" w:end="-113"/>
        <w:contextualSpacing/>
        <w:jc w:val="start"/>
        <w:rPr/>
      </w:pPr>
      <w:r>
        <w:rPr>
          <w:rFonts w:ascii="Times New Roman" w:hAnsi="Times New Roman"/>
          <w:sz w:val="24"/>
        </w:rPr>
        <w:t>6. Перечень обособленных подразделений (при наличии)________________________________</w:t>
      </w:r>
    </w:p>
    <w:p>
      <w:pPr>
        <w:pStyle w:val="1"/>
        <w:bidi w:val="0"/>
        <w:spacing w:before="0" w:after="198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Приложения:</w:t>
        <w:tab/>
        <w:t>1. Доказательная документация _____ книг на ____ л.</w:t>
      </w:r>
    </w:p>
    <w:p>
      <w:pPr>
        <w:pStyle w:val="1"/>
        <w:bidi w:val="0"/>
        <w:spacing w:before="0" w:after="198"/>
        <w:ind w:firstLine="708" w:start="1416"/>
        <w:contextualSpacing/>
        <w:jc w:val="both"/>
        <w:rPr>
          <w:rFonts w:ascii="Times New Roman" w:hAnsi="Times New Roman"/>
          <w:sz w:val="24"/>
        </w:rPr>
      </w:pPr>
      <w:bookmarkStart w:id="7" w:name="sub_110511"/>
      <w:bookmarkEnd w:id="7"/>
      <w:r>
        <w:rPr>
          <w:rFonts w:ascii="Times New Roman" w:hAnsi="Times New Roman"/>
          <w:sz w:val="24"/>
        </w:rPr>
        <w:t>2. Доказательная документация (в электронном виде виде) на _____ дисках.</w:t>
      </w:r>
    </w:p>
    <w:p>
      <w:pPr>
        <w:pStyle w:val="Normal"/>
        <w:bidi w:val="0"/>
        <w:spacing w:lineRule="auto" w:line="240" w:before="0" w:after="0"/>
        <w:ind w:firstLine="72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"/>
        <w:bidi w:val="0"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_____________________________________________________________________</w:t>
      </w:r>
    </w:p>
    <w:p>
      <w:pPr>
        <w:pStyle w:val="1"/>
        <w:bidi w:val="0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(подпись, расшифровка подписи)</w:t>
      </w:r>
    </w:p>
    <w:p>
      <w:pPr>
        <w:pStyle w:val="Normal"/>
        <w:bidi w:val="0"/>
        <w:spacing w:lineRule="auto" w:line="240" w:before="0" w:after="0"/>
        <w:ind w:firstLine="72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0" w:before="0" w:after="0"/>
        <w:ind w:firstLine="72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"/>
        <w:bidi w:val="0"/>
        <w:spacing w:lineRule="auto" w:line="240" w:before="0" w:after="0"/>
        <w:contextualSpacing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 (при наличии)                                                                           « ___ » _______________ 20 ___ г.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firstLine="698"/>
        <w:jc w:val="e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134" w:right="61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1">
    <w:name w:val="Таблицы (моноширинный)1"/>
    <w:basedOn w:val="Normal"/>
    <w:qFormat/>
    <w:pPr/>
    <w:rPr>
      <w:rFonts w:ascii="Courier New" w:hAnsi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288</Words>
  <Characters>3489</Characters>
  <CharactersWithSpaces>3819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2026-03-18T18:00:58Z</dcterms:created>
  <dc:creator/>
  <dc:description/>
  <dc:language>ru-RU</dc:language>
  <cp:lastModifiedBy/>
  <dcterms:modified xsi:type="dcterms:W3CDTF">2026-03-18T18:01:22Z</dcterms:modified>
  <cp:revision>1</cp:revision>
  <dc:subject/>
  <dc:title/>
</cp:coreProperties>
</file>