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EBD35" w14:textId="77777777" w:rsidR="00DF59EA" w:rsidRPr="00C660F4" w:rsidRDefault="00DF59EA" w:rsidP="00CD08E3">
      <w:pPr>
        <w:jc w:val="both"/>
        <w:rPr>
          <w:b/>
        </w:rPr>
      </w:pPr>
      <w:r>
        <w:rPr>
          <w:b/>
          <w:sz w:val="32"/>
          <w:szCs w:val="32"/>
        </w:rPr>
        <w:t xml:space="preserve">Список </w:t>
      </w:r>
      <w:r w:rsidRPr="00C344B3">
        <w:rPr>
          <w:b/>
          <w:sz w:val="32"/>
          <w:szCs w:val="32"/>
        </w:rPr>
        <w:t>документов, представляемых на выдачу свидетельства</w:t>
      </w:r>
      <w:r w:rsidR="00702A3A">
        <w:rPr>
          <w:b/>
          <w:sz w:val="32"/>
          <w:szCs w:val="32"/>
        </w:rPr>
        <w:t xml:space="preserve"> </w:t>
      </w:r>
      <w:r w:rsidR="006E0F1C">
        <w:rPr>
          <w:b/>
          <w:sz w:val="32"/>
          <w:szCs w:val="32"/>
        </w:rPr>
        <w:br/>
      </w:r>
      <w:r w:rsidR="00FF09CC">
        <w:rPr>
          <w:b/>
          <w:sz w:val="32"/>
          <w:szCs w:val="32"/>
        </w:rPr>
        <w:t>борт</w:t>
      </w:r>
      <w:r w:rsidR="00E432E1">
        <w:rPr>
          <w:b/>
          <w:sz w:val="32"/>
          <w:szCs w:val="32"/>
        </w:rPr>
        <w:t>радиста</w:t>
      </w:r>
      <w:r w:rsidR="007A4888">
        <w:rPr>
          <w:b/>
          <w:sz w:val="32"/>
          <w:szCs w:val="32"/>
        </w:rPr>
        <w:t xml:space="preserve"> </w:t>
      </w:r>
      <w:r w:rsidR="008F2864" w:rsidRPr="00D348C7">
        <w:t>(в т. ч.</w:t>
      </w:r>
      <w:r w:rsidR="00CD08E3" w:rsidRPr="00D348C7">
        <w:t>, для замены имеющегося свидетельства на свидетельство, оформленное в соответствии с требованиями Федеральных авиационных правил "Требования, предъявляемые к оформлению и форме свидетельств авиационного персонала гражданской авиации", утверждённых Приказом Мин</w:t>
      </w:r>
      <w:r w:rsidR="00C660F4" w:rsidRPr="00D348C7">
        <w:t xml:space="preserve">транса </w:t>
      </w:r>
      <w:r w:rsidR="00CD08E3" w:rsidRPr="00D348C7">
        <w:t>Р</w:t>
      </w:r>
      <w:r w:rsidR="00C660F4" w:rsidRPr="00D348C7">
        <w:t>оссии</w:t>
      </w:r>
      <w:r w:rsidR="00CD08E3" w:rsidRPr="00D348C7">
        <w:t xml:space="preserve"> от 10</w:t>
      </w:r>
      <w:r w:rsidR="00C660F4" w:rsidRPr="00D348C7">
        <w:t>.02.</w:t>
      </w:r>
      <w:r w:rsidR="008F2864" w:rsidRPr="00D348C7">
        <w:t>2014</w:t>
      </w:r>
      <w:r w:rsidR="00CD08E3" w:rsidRPr="00D348C7">
        <w:t>г. №32</w:t>
      </w:r>
      <w:r w:rsidR="00D97490" w:rsidRPr="00D348C7">
        <w:t xml:space="preserve"> (далее – ФАП-32)</w:t>
      </w:r>
      <w:r w:rsidR="00CD08E3" w:rsidRPr="00D348C7">
        <w:t>)</w:t>
      </w:r>
      <w:r w:rsidRPr="00D348C7">
        <w:t>:</w:t>
      </w:r>
    </w:p>
    <w:p w14:paraId="34AD7D4F" w14:textId="77777777" w:rsidR="00B73E28" w:rsidRPr="00C660F4" w:rsidRDefault="00B73E28" w:rsidP="00CD08E3">
      <w:pPr>
        <w:jc w:val="both"/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B73E28" w:rsidRPr="00A17CC7" w14:paraId="4761B5A1" w14:textId="77777777" w:rsidTr="00A17CC7">
        <w:tc>
          <w:tcPr>
            <w:tcW w:w="10421" w:type="dxa"/>
          </w:tcPr>
          <w:p w14:paraId="7EAD1E7B" w14:textId="77777777" w:rsidR="00B73E28" w:rsidRPr="00A17CC7" w:rsidRDefault="00B73E28" w:rsidP="00A17CC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64" w:lineRule="auto"/>
              <w:ind w:left="567" w:hanging="567"/>
              <w:jc w:val="both"/>
              <w:rPr>
                <w:sz w:val="28"/>
                <w:szCs w:val="28"/>
              </w:rPr>
            </w:pPr>
            <w:r w:rsidRPr="00A17CC7">
              <w:rPr>
                <w:sz w:val="28"/>
                <w:szCs w:val="28"/>
              </w:rPr>
              <w:t xml:space="preserve">представление (заявление на выдачу свидетельства) (образцы см. </w:t>
            </w:r>
            <w:r w:rsidR="00A17CC7" w:rsidRPr="00A17CC7">
              <w:rPr>
                <w:sz w:val="28"/>
                <w:szCs w:val="28"/>
              </w:rPr>
              <w:t xml:space="preserve">стр. </w:t>
            </w:r>
            <w:r w:rsidR="000A4B36">
              <w:rPr>
                <w:sz w:val="28"/>
                <w:szCs w:val="28"/>
              </w:rPr>
              <w:t>5</w:t>
            </w:r>
            <w:r w:rsidR="0050444D">
              <w:rPr>
                <w:sz w:val="28"/>
                <w:szCs w:val="28"/>
              </w:rPr>
              <w:t>-</w:t>
            </w:r>
            <w:r w:rsidR="000A4B36">
              <w:rPr>
                <w:sz w:val="28"/>
                <w:szCs w:val="28"/>
              </w:rPr>
              <w:t>6</w:t>
            </w:r>
            <w:r w:rsidRPr="00A17CC7">
              <w:rPr>
                <w:sz w:val="28"/>
                <w:szCs w:val="28"/>
              </w:rPr>
              <w:t>).</w:t>
            </w:r>
            <w:r w:rsidRPr="00A17CC7">
              <w:rPr>
                <w:highlight w:val="yellow"/>
              </w:rPr>
              <w:t xml:space="preserve"> </w:t>
            </w:r>
          </w:p>
          <w:p w14:paraId="52774C45" w14:textId="77777777" w:rsidR="00B73E28" w:rsidRPr="00A17CC7" w:rsidRDefault="00B73E28" w:rsidP="00A17CC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64" w:lineRule="auto"/>
              <w:ind w:left="567" w:hanging="567"/>
              <w:jc w:val="both"/>
              <w:rPr>
                <w:sz w:val="28"/>
                <w:szCs w:val="28"/>
              </w:rPr>
            </w:pPr>
            <w:r w:rsidRPr="00A17CC7">
              <w:rPr>
                <w:sz w:val="28"/>
                <w:szCs w:val="28"/>
              </w:rPr>
              <w:t>копия документа, удостоверяющего личность кандидата на получение свидетельства:</w:t>
            </w:r>
          </w:p>
          <w:p w14:paraId="45B5C902" w14:textId="77777777" w:rsidR="00B73E28" w:rsidRPr="005E51B8" w:rsidRDefault="00B73E28" w:rsidP="00A17CC7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64" w:lineRule="auto"/>
              <w:ind w:left="1134" w:hanging="283"/>
              <w:jc w:val="both"/>
              <w:rPr>
                <w:color w:val="ED7D31"/>
                <w:sz w:val="22"/>
                <w:szCs w:val="22"/>
              </w:rPr>
            </w:pPr>
            <w:r w:rsidRPr="005E51B8">
              <w:rPr>
                <w:color w:val="ED7D31"/>
                <w:sz w:val="22"/>
                <w:szCs w:val="22"/>
              </w:rPr>
              <w:t>копия паспорта.</w:t>
            </w:r>
          </w:p>
          <w:p w14:paraId="69ED38AD" w14:textId="77777777" w:rsidR="00B73E28" w:rsidRPr="00A17CC7" w:rsidRDefault="00B73E28" w:rsidP="00A17CC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64" w:lineRule="auto"/>
              <w:ind w:left="567" w:hanging="567"/>
              <w:jc w:val="both"/>
              <w:rPr>
                <w:sz w:val="28"/>
                <w:szCs w:val="28"/>
              </w:rPr>
            </w:pPr>
            <w:r w:rsidRPr="00A17CC7">
              <w:rPr>
                <w:sz w:val="28"/>
                <w:szCs w:val="28"/>
              </w:rPr>
              <w:t>копия документа (документов), подтверждающего прохождение подготовки кандидата на получение свидетельства;</w:t>
            </w:r>
          </w:p>
          <w:p w14:paraId="4CA434B7" w14:textId="77777777" w:rsidR="00871080" w:rsidRPr="005E51B8" w:rsidRDefault="005432C8" w:rsidP="00C2377F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64" w:lineRule="auto"/>
              <w:ind w:left="1134" w:hanging="283"/>
              <w:jc w:val="both"/>
              <w:rPr>
                <w:color w:val="ED7D31"/>
                <w:sz w:val="22"/>
                <w:szCs w:val="22"/>
              </w:rPr>
            </w:pPr>
            <w:r w:rsidRPr="005E51B8">
              <w:rPr>
                <w:color w:val="ED7D31"/>
                <w:sz w:val="22"/>
                <w:szCs w:val="22"/>
              </w:rPr>
              <w:t xml:space="preserve">копия </w:t>
            </w:r>
            <w:r w:rsidR="00686363" w:rsidRPr="005E51B8">
              <w:rPr>
                <w:color w:val="ED7D31"/>
                <w:sz w:val="22"/>
                <w:szCs w:val="22"/>
              </w:rPr>
              <w:t xml:space="preserve">диплома (свидетельства) </w:t>
            </w:r>
            <w:r w:rsidRPr="005E51B8">
              <w:rPr>
                <w:color w:val="ED7D31"/>
                <w:sz w:val="22"/>
                <w:szCs w:val="22"/>
              </w:rPr>
              <w:t xml:space="preserve">о прохождении </w:t>
            </w:r>
            <w:r w:rsidR="001C5DA7" w:rsidRPr="005E51B8">
              <w:rPr>
                <w:color w:val="ED7D31"/>
                <w:sz w:val="22"/>
                <w:szCs w:val="22"/>
              </w:rPr>
              <w:t>подготовки</w:t>
            </w:r>
            <w:r w:rsidRPr="005E51B8">
              <w:rPr>
                <w:color w:val="ED7D31"/>
                <w:sz w:val="22"/>
                <w:szCs w:val="22"/>
              </w:rPr>
              <w:t xml:space="preserve"> </w:t>
            </w:r>
            <w:r w:rsidR="001C5DA7" w:rsidRPr="005E51B8">
              <w:rPr>
                <w:color w:val="ED7D31"/>
                <w:sz w:val="22"/>
                <w:szCs w:val="22"/>
              </w:rPr>
              <w:t xml:space="preserve">в качестве </w:t>
            </w:r>
            <w:r w:rsidR="00F2174B">
              <w:rPr>
                <w:color w:val="ED7D31"/>
                <w:sz w:val="22"/>
                <w:szCs w:val="22"/>
              </w:rPr>
              <w:t>борт</w:t>
            </w:r>
            <w:r w:rsidR="00E432E1">
              <w:rPr>
                <w:color w:val="ED7D31"/>
                <w:sz w:val="22"/>
                <w:szCs w:val="22"/>
              </w:rPr>
              <w:t>радиста</w:t>
            </w:r>
            <w:r w:rsidR="001C5DA7" w:rsidRPr="005E51B8">
              <w:rPr>
                <w:color w:val="ED7D31"/>
                <w:sz w:val="22"/>
                <w:szCs w:val="22"/>
              </w:rPr>
              <w:t xml:space="preserve"> </w:t>
            </w:r>
            <w:r w:rsidRPr="005E51B8">
              <w:rPr>
                <w:color w:val="ED7D31"/>
                <w:sz w:val="22"/>
                <w:szCs w:val="22"/>
              </w:rPr>
              <w:t xml:space="preserve">по </w:t>
            </w:r>
            <w:r w:rsidR="00515A76" w:rsidRPr="005E51B8">
              <w:rPr>
                <w:color w:val="ED7D31"/>
                <w:sz w:val="22"/>
                <w:szCs w:val="22"/>
              </w:rPr>
              <w:t xml:space="preserve">утверждённой </w:t>
            </w:r>
            <w:r w:rsidR="001A1371" w:rsidRPr="005E51B8">
              <w:rPr>
                <w:color w:val="ED7D31"/>
                <w:sz w:val="22"/>
                <w:szCs w:val="22"/>
              </w:rPr>
              <w:t>программе</w:t>
            </w:r>
            <w:r w:rsidR="00871080" w:rsidRPr="005E51B8">
              <w:rPr>
                <w:color w:val="ED7D31"/>
                <w:sz w:val="22"/>
                <w:szCs w:val="22"/>
              </w:rPr>
              <w:t>;</w:t>
            </w:r>
          </w:p>
          <w:p w14:paraId="52873196" w14:textId="77777777" w:rsidR="003B6E54" w:rsidRPr="005E51B8" w:rsidRDefault="00C660F4" w:rsidP="001C5DA7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64" w:lineRule="auto"/>
              <w:ind w:left="1134" w:hanging="283"/>
              <w:jc w:val="both"/>
              <w:rPr>
                <w:color w:val="ED7D31"/>
                <w:sz w:val="22"/>
                <w:szCs w:val="22"/>
              </w:rPr>
            </w:pPr>
            <w:r w:rsidRPr="005E51B8">
              <w:rPr>
                <w:color w:val="ED7D31"/>
                <w:sz w:val="22"/>
                <w:szCs w:val="22"/>
              </w:rPr>
              <w:t>копии документов, содержащих сведения о соответствии кандидата на получение квалификационных отметок, указанных в представлении (заявлении) на выдачу свидетельства, требованиям федеральных авиационных правил (список документов см. стр.2);</w:t>
            </w:r>
          </w:p>
          <w:p w14:paraId="278630EB" w14:textId="77777777" w:rsidR="00B73E28" w:rsidRPr="00A17CC7" w:rsidRDefault="00B73E28" w:rsidP="00A17CC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64" w:lineRule="auto"/>
              <w:ind w:left="567" w:hanging="567"/>
              <w:jc w:val="both"/>
              <w:rPr>
                <w:sz w:val="28"/>
                <w:szCs w:val="28"/>
              </w:rPr>
            </w:pPr>
            <w:r w:rsidRPr="00A17CC7">
              <w:rPr>
                <w:sz w:val="28"/>
                <w:szCs w:val="28"/>
              </w:rPr>
              <w:t>копия протокола проверки знаний кандидата на получение свидетельства;</w:t>
            </w:r>
          </w:p>
          <w:p w14:paraId="620F70A6" w14:textId="77777777" w:rsidR="007F22EC" w:rsidRDefault="007F22EC" w:rsidP="007F22E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64" w:lineRule="auto"/>
              <w:ind w:left="567" w:hanging="567"/>
              <w:jc w:val="both"/>
              <w:rPr>
                <w:sz w:val="28"/>
                <w:szCs w:val="28"/>
              </w:rPr>
            </w:pPr>
            <w:r w:rsidRPr="00DC7270">
              <w:rPr>
                <w:sz w:val="28"/>
                <w:szCs w:val="28"/>
              </w:rPr>
              <w:t>копия справки, подтверждающей прохождение проверки навыков кандидата на получение свидетельства (</w:t>
            </w:r>
            <w:r>
              <w:rPr>
                <w:sz w:val="28"/>
                <w:szCs w:val="28"/>
              </w:rPr>
              <w:t xml:space="preserve">примерный образец см. </w:t>
            </w:r>
            <w:r w:rsidR="006A5404">
              <w:rPr>
                <w:sz w:val="28"/>
                <w:szCs w:val="28"/>
              </w:rPr>
              <w:t>стр.</w:t>
            </w:r>
            <w:r w:rsidR="00094E7E">
              <w:rPr>
                <w:sz w:val="28"/>
                <w:szCs w:val="28"/>
              </w:rPr>
              <w:t>1</w:t>
            </w:r>
            <w:r w:rsidR="000A4B3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):</w:t>
            </w:r>
          </w:p>
          <w:p w14:paraId="056182E0" w14:textId="77777777" w:rsidR="001C5DA7" w:rsidRPr="00D348C7" w:rsidRDefault="001C5DA7" w:rsidP="001C5DA7">
            <w:pPr>
              <w:widowControl w:val="0"/>
              <w:autoSpaceDE w:val="0"/>
              <w:autoSpaceDN w:val="0"/>
              <w:adjustRightInd w:val="0"/>
              <w:spacing w:line="264" w:lineRule="auto"/>
              <w:ind w:left="567"/>
              <w:jc w:val="both"/>
              <w:rPr>
                <w:color w:val="2E74B5"/>
                <w:sz w:val="22"/>
                <w:szCs w:val="22"/>
              </w:rPr>
            </w:pPr>
            <w:r w:rsidRPr="00D348C7">
              <w:rPr>
                <w:color w:val="2E74B5"/>
                <w:sz w:val="22"/>
                <w:szCs w:val="22"/>
              </w:rPr>
              <w:t xml:space="preserve">Проверка навыков кандидата на получение свидетельства, позволяющего выполнять функции </w:t>
            </w:r>
            <w:r w:rsidR="00C73EAA" w:rsidRPr="00D348C7">
              <w:rPr>
                <w:color w:val="2E74B5"/>
                <w:sz w:val="22"/>
                <w:szCs w:val="22"/>
              </w:rPr>
              <w:t>борт</w:t>
            </w:r>
            <w:r w:rsidR="00E432E1">
              <w:rPr>
                <w:color w:val="2E74B5"/>
                <w:sz w:val="22"/>
                <w:szCs w:val="22"/>
              </w:rPr>
              <w:t>радист</w:t>
            </w:r>
            <w:r w:rsidR="00C73EAA" w:rsidRPr="00D348C7">
              <w:rPr>
                <w:color w:val="2E74B5"/>
                <w:sz w:val="22"/>
                <w:szCs w:val="22"/>
              </w:rPr>
              <w:t>а</w:t>
            </w:r>
            <w:r w:rsidRPr="00D348C7">
              <w:rPr>
                <w:color w:val="2E74B5"/>
                <w:sz w:val="22"/>
                <w:szCs w:val="22"/>
              </w:rPr>
              <w:t>, осуществляется:</w:t>
            </w:r>
          </w:p>
          <w:p w14:paraId="08E67470" w14:textId="77777777" w:rsidR="00C73EAA" w:rsidRPr="00D348C7" w:rsidRDefault="00C73EAA" w:rsidP="00D348C7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64" w:lineRule="auto"/>
              <w:ind w:left="1134" w:hanging="283"/>
              <w:jc w:val="both"/>
              <w:rPr>
                <w:color w:val="2E74B5"/>
                <w:sz w:val="22"/>
                <w:szCs w:val="22"/>
              </w:rPr>
            </w:pPr>
            <w:r w:rsidRPr="00D348C7">
              <w:rPr>
                <w:color w:val="2E74B5"/>
                <w:sz w:val="22"/>
                <w:szCs w:val="22"/>
              </w:rPr>
              <w:t xml:space="preserve">лицом, обладающим свидетельством с внесенной в него записью о праве проведения подготовки кандидата на получение свидетельства </w:t>
            </w:r>
            <w:r w:rsidR="00D348C7" w:rsidRPr="00D348C7">
              <w:rPr>
                <w:color w:val="2E74B5"/>
                <w:sz w:val="22"/>
                <w:szCs w:val="22"/>
              </w:rPr>
              <w:t>борт</w:t>
            </w:r>
            <w:r w:rsidR="00E432E1">
              <w:rPr>
                <w:color w:val="2E74B5"/>
                <w:sz w:val="22"/>
                <w:szCs w:val="22"/>
              </w:rPr>
              <w:t>радист</w:t>
            </w:r>
            <w:r w:rsidR="00E432E1" w:rsidRPr="00D348C7">
              <w:rPr>
                <w:color w:val="2E74B5"/>
                <w:sz w:val="22"/>
                <w:szCs w:val="22"/>
              </w:rPr>
              <w:t>а</w:t>
            </w:r>
            <w:r w:rsidRPr="00D348C7">
              <w:rPr>
                <w:color w:val="2E74B5"/>
                <w:sz w:val="22"/>
                <w:szCs w:val="22"/>
              </w:rPr>
              <w:t>;</w:t>
            </w:r>
          </w:p>
          <w:p w14:paraId="0C0DB4D9" w14:textId="77777777" w:rsidR="001C5DA7" w:rsidRPr="00D348C7" w:rsidRDefault="00E432E1" w:rsidP="00C73EA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64" w:lineRule="auto"/>
              <w:ind w:left="1134" w:hanging="283"/>
              <w:jc w:val="both"/>
              <w:rPr>
                <w:color w:val="2E74B5"/>
                <w:sz w:val="22"/>
                <w:szCs w:val="22"/>
              </w:rPr>
            </w:pPr>
            <w:r w:rsidRPr="00E432E1">
              <w:rPr>
                <w:color w:val="2E74B5"/>
                <w:sz w:val="22"/>
                <w:szCs w:val="22"/>
              </w:rPr>
              <w:t>в полете на воздушном судне, тип которого соответствует получаемому свидетельству, или на тренажерном устройстве имитации полета, допущенном к применению в целях контроля профессиональных навыков членов летных экипажей гражданских воздушных судов</w:t>
            </w:r>
          </w:p>
          <w:p w14:paraId="04DF993D" w14:textId="77777777" w:rsidR="007F22EC" w:rsidRPr="00DC7270" w:rsidRDefault="007F22EC" w:rsidP="007F22E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64" w:lineRule="auto"/>
              <w:ind w:left="567" w:hanging="567"/>
              <w:jc w:val="both"/>
              <w:rPr>
                <w:sz w:val="28"/>
                <w:szCs w:val="28"/>
              </w:rPr>
            </w:pPr>
            <w:r w:rsidRPr="00DC7270">
              <w:rPr>
                <w:sz w:val="28"/>
                <w:szCs w:val="28"/>
              </w:rPr>
              <w:t>копия документа (документов), подтверждающего опыт канди</w:t>
            </w:r>
            <w:r>
              <w:rPr>
                <w:sz w:val="28"/>
                <w:szCs w:val="28"/>
              </w:rPr>
              <w:t>дата на получение свидетельства:</w:t>
            </w:r>
            <w:r w:rsidR="00086A90">
              <w:rPr>
                <w:sz w:val="28"/>
                <w:szCs w:val="28"/>
              </w:rPr>
              <w:t xml:space="preserve"> </w:t>
            </w:r>
            <w:r w:rsidR="00086A90" w:rsidRPr="00DC7270">
              <w:rPr>
                <w:sz w:val="28"/>
                <w:szCs w:val="28"/>
              </w:rPr>
              <w:t>(</w:t>
            </w:r>
            <w:r w:rsidR="00086A90">
              <w:rPr>
                <w:sz w:val="28"/>
                <w:szCs w:val="28"/>
              </w:rPr>
              <w:t>примерный образец см. стр.12):</w:t>
            </w:r>
          </w:p>
          <w:p w14:paraId="110679AD" w14:textId="77777777" w:rsidR="007F22EC" w:rsidRPr="00D348C7" w:rsidRDefault="00E432E1" w:rsidP="0063049B">
            <w:pPr>
              <w:widowControl w:val="0"/>
              <w:autoSpaceDE w:val="0"/>
              <w:autoSpaceDN w:val="0"/>
              <w:adjustRightInd w:val="0"/>
              <w:spacing w:line="264" w:lineRule="auto"/>
              <w:ind w:left="567" w:firstLine="284"/>
              <w:jc w:val="both"/>
              <w:rPr>
                <w:color w:val="2E74B5"/>
                <w:sz w:val="22"/>
                <w:szCs w:val="22"/>
              </w:rPr>
            </w:pPr>
            <w:r w:rsidRPr="00E432E1">
              <w:rPr>
                <w:color w:val="2E74B5"/>
                <w:sz w:val="22"/>
                <w:szCs w:val="22"/>
              </w:rPr>
              <w:t xml:space="preserve">Документ, подтверждающий опыт кандидата на получение свидетельства, содержит сведения об опыте управления </w:t>
            </w:r>
            <w:r>
              <w:rPr>
                <w:color w:val="2E74B5"/>
                <w:sz w:val="22"/>
                <w:szCs w:val="22"/>
              </w:rPr>
              <w:t xml:space="preserve">ВС </w:t>
            </w:r>
            <w:r w:rsidRPr="00E432E1">
              <w:rPr>
                <w:color w:val="2E74B5"/>
                <w:sz w:val="22"/>
                <w:szCs w:val="22"/>
              </w:rPr>
              <w:t xml:space="preserve">в полете (налете часов) и о тренировках на тренажерном устройстве имитации полета, допущенном к применению в целях подготовки членов летных экипажей гражданских </w:t>
            </w:r>
            <w:r>
              <w:rPr>
                <w:color w:val="2E74B5"/>
                <w:sz w:val="22"/>
                <w:szCs w:val="22"/>
              </w:rPr>
              <w:t>ВС</w:t>
            </w:r>
            <w:r w:rsidR="00D348C7" w:rsidRPr="00D348C7">
              <w:rPr>
                <w:color w:val="2E74B5"/>
                <w:sz w:val="22"/>
                <w:szCs w:val="22"/>
              </w:rPr>
              <w:t>.</w:t>
            </w:r>
          </w:p>
          <w:p w14:paraId="4076A462" w14:textId="77777777" w:rsidR="00D348C7" w:rsidRPr="00D348C7" w:rsidRDefault="00D348C7" w:rsidP="0063049B">
            <w:pPr>
              <w:widowControl w:val="0"/>
              <w:autoSpaceDE w:val="0"/>
              <w:autoSpaceDN w:val="0"/>
              <w:adjustRightInd w:val="0"/>
              <w:spacing w:line="264" w:lineRule="auto"/>
              <w:ind w:left="567" w:firstLine="284"/>
              <w:jc w:val="both"/>
              <w:rPr>
                <w:color w:val="2E74B5"/>
                <w:sz w:val="22"/>
                <w:szCs w:val="22"/>
              </w:rPr>
            </w:pPr>
            <w:r w:rsidRPr="00D348C7">
              <w:rPr>
                <w:color w:val="2E74B5"/>
                <w:sz w:val="22"/>
                <w:szCs w:val="22"/>
              </w:rPr>
              <w:t>Документ подписывается лицом, под руководством которого работал или проходил подготовку кандидат на получение свидетельства бортоператора.</w:t>
            </w:r>
          </w:p>
          <w:p w14:paraId="228D28D5" w14:textId="77777777" w:rsidR="00B73E28" w:rsidRPr="00A17CC7" w:rsidRDefault="00B73E28" w:rsidP="00A17CC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64" w:lineRule="auto"/>
              <w:ind w:left="567" w:hanging="567"/>
              <w:jc w:val="both"/>
              <w:rPr>
                <w:sz w:val="28"/>
                <w:szCs w:val="28"/>
              </w:rPr>
            </w:pPr>
            <w:r w:rsidRPr="00A17CC7">
              <w:rPr>
                <w:sz w:val="28"/>
                <w:szCs w:val="28"/>
              </w:rPr>
              <w:t>копия медицинского заключения кандидата на получение свидетельства.</w:t>
            </w:r>
          </w:p>
          <w:p w14:paraId="1C643611" w14:textId="77777777" w:rsidR="00086A90" w:rsidRPr="00B234E7" w:rsidRDefault="00086A90" w:rsidP="00086A9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64" w:lineRule="auto"/>
              <w:ind w:left="567" w:hanging="567"/>
              <w:jc w:val="both"/>
              <w:rPr>
                <w:sz w:val="28"/>
                <w:szCs w:val="28"/>
              </w:rPr>
            </w:pPr>
            <w:r w:rsidRPr="00B234E7">
              <w:rPr>
                <w:sz w:val="28"/>
                <w:szCs w:val="28"/>
              </w:rPr>
              <w:t xml:space="preserve">согласие на обработку персональных данных (образец см. </w:t>
            </w:r>
            <w:r>
              <w:rPr>
                <w:sz w:val="28"/>
                <w:szCs w:val="28"/>
              </w:rPr>
              <w:t>стр.14</w:t>
            </w:r>
            <w:r w:rsidRPr="00B234E7">
              <w:rPr>
                <w:sz w:val="28"/>
                <w:szCs w:val="28"/>
              </w:rPr>
              <w:t>).</w:t>
            </w:r>
          </w:p>
          <w:p w14:paraId="4B7AF6FA" w14:textId="77777777" w:rsidR="00B73E28" w:rsidRPr="00A17CC7" w:rsidRDefault="00086A90" w:rsidP="00086A9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64" w:lineRule="auto"/>
              <w:ind w:left="567" w:hanging="567"/>
              <w:jc w:val="both"/>
              <w:rPr>
                <w:sz w:val="28"/>
                <w:szCs w:val="28"/>
              </w:rPr>
            </w:pPr>
            <w:r w:rsidRPr="00B234E7">
              <w:rPr>
                <w:sz w:val="28"/>
                <w:szCs w:val="28"/>
              </w:rPr>
              <w:t>квитанция об уплате госпошлины (реквизиты банка см. стр.</w:t>
            </w:r>
            <w:r>
              <w:rPr>
                <w:sz w:val="28"/>
                <w:szCs w:val="28"/>
              </w:rPr>
              <w:t>13</w:t>
            </w:r>
            <w:r w:rsidRPr="00B234E7">
              <w:rPr>
                <w:sz w:val="28"/>
                <w:szCs w:val="28"/>
              </w:rPr>
              <w:t>).</w:t>
            </w:r>
          </w:p>
        </w:tc>
      </w:tr>
    </w:tbl>
    <w:p w14:paraId="0A81AF0B" w14:textId="77777777" w:rsidR="00B73E28" w:rsidRPr="00E432E1" w:rsidRDefault="00B73E28" w:rsidP="00C660F4">
      <w:pPr>
        <w:spacing w:before="180" w:line="264" w:lineRule="auto"/>
        <w:ind w:firstLine="567"/>
        <w:jc w:val="both"/>
        <w:rPr>
          <w:sz w:val="18"/>
          <w:szCs w:val="18"/>
        </w:rPr>
      </w:pPr>
      <w:r w:rsidRPr="00E432E1">
        <w:rPr>
          <w:sz w:val="18"/>
          <w:szCs w:val="18"/>
        </w:rPr>
        <w:t>Представление подписывается руководителем организации, представляющей кандидатов на получение свидетельств, и заверяется печатью организации.</w:t>
      </w:r>
    </w:p>
    <w:p w14:paraId="2C24EC66" w14:textId="77777777" w:rsidR="002009FE" w:rsidRPr="00E432E1" w:rsidRDefault="002009FE" w:rsidP="002009FE">
      <w:pPr>
        <w:spacing w:line="264" w:lineRule="auto"/>
        <w:ind w:firstLine="567"/>
        <w:jc w:val="both"/>
        <w:rPr>
          <w:sz w:val="18"/>
          <w:szCs w:val="18"/>
        </w:rPr>
      </w:pPr>
      <w:r w:rsidRPr="00E432E1">
        <w:rPr>
          <w:sz w:val="18"/>
          <w:szCs w:val="18"/>
        </w:rPr>
        <w:t>Заявление на выдачу свидетельства подписывается кандидатом на получение свидетельства. В случае направления по почте заявления на выдачу свидетельства подпись кандидата заверяется в установленном порядке.</w:t>
      </w:r>
    </w:p>
    <w:p w14:paraId="1F8DCFC3" w14:textId="77777777" w:rsidR="00B73E28" w:rsidRPr="00E432E1" w:rsidRDefault="00EF7B64" w:rsidP="002009FE">
      <w:pPr>
        <w:spacing w:line="264" w:lineRule="auto"/>
        <w:ind w:firstLine="567"/>
        <w:jc w:val="both"/>
        <w:rPr>
          <w:sz w:val="18"/>
          <w:szCs w:val="18"/>
        </w:rPr>
      </w:pPr>
      <w:r w:rsidRPr="00E432E1">
        <w:rPr>
          <w:sz w:val="18"/>
          <w:szCs w:val="18"/>
        </w:rPr>
        <w:t xml:space="preserve">ВСЕ </w:t>
      </w:r>
      <w:r w:rsidR="00DC7270" w:rsidRPr="00E432E1">
        <w:rPr>
          <w:sz w:val="18"/>
          <w:szCs w:val="18"/>
        </w:rPr>
        <w:t xml:space="preserve">копии </w:t>
      </w:r>
      <w:r w:rsidR="00DF59EA" w:rsidRPr="00E432E1">
        <w:rPr>
          <w:sz w:val="18"/>
          <w:szCs w:val="18"/>
        </w:rPr>
        <w:t>представленных документов заверяются организацией, подавшей представление, или подписываются кандидатом на получение свидетельства.</w:t>
      </w:r>
    </w:p>
    <w:p w14:paraId="1E6822FD" w14:textId="77777777" w:rsidR="002C0D9F" w:rsidRPr="00E432E1" w:rsidRDefault="005E51B8" w:rsidP="002009FE">
      <w:pPr>
        <w:spacing w:line="264" w:lineRule="auto"/>
        <w:ind w:firstLine="567"/>
        <w:jc w:val="both"/>
        <w:rPr>
          <w:sz w:val="18"/>
          <w:szCs w:val="18"/>
        </w:rPr>
      </w:pPr>
      <w:r w:rsidRPr="00E432E1">
        <w:rPr>
          <w:sz w:val="18"/>
          <w:szCs w:val="18"/>
        </w:rPr>
        <w:t xml:space="preserve">При подаче представления верность </w:t>
      </w:r>
      <w:r w:rsidR="002C0D9F" w:rsidRPr="00E432E1">
        <w:rPr>
          <w:sz w:val="18"/>
          <w:szCs w:val="18"/>
        </w:rPr>
        <w:t>копии документа свидетельствуется подписью руководителя или УПОЛНОМОЧЕННОГО на то должностного лица и печатью.</w:t>
      </w:r>
    </w:p>
    <w:p w14:paraId="1C1311C3" w14:textId="77777777" w:rsidR="005E51B8" w:rsidRPr="00E432E1" w:rsidRDefault="005E51B8" w:rsidP="005E51B8">
      <w:pPr>
        <w:spacing w:line="264" w:lineRule="auto"/>
        <w:ind w:firstLine="567"/>
        <w:jc w:val="both"/>
        <w:rPr>
          <w:sz w:val="18"/>
          <w:szCs w:val="18"/>
        </w:rPr>
      </w:pPr>
      <w:r w:rsidRPr="00E432E1">
        <w:rPr>
          <w:sz w:val="18"/>
          <w:szCs w:val="18"/>
        </w:rPr>
        <w:t xml:space="preserve">При заверении соответствия копии документа проставляют заверительную надпись: "Верно"; должность лица, заверившего копию; личную подпись; расшифровку подписи (инициалы, фамилию); дату заверения, </w:t>
      </w:r>
      <w:r w:rsidR="00D348C7" w:rsidRPr="00E432E1">
        <w:rPr>
          <w:sz w:val="18"/>
          <w:szCs w:val="18"/>
        </w:rPr>
        <w:t>например,</w:t>
      </w:r>
    </w:p>
    <w:p w14:paraId="229D351E" w14:textId="77777777" w:rsidR="005E51B8" w:rsidRPr="00E432E1" w:rsidRDefault="005E51B8" w:rsidP="005E51B8">
      <w:pPr>
        <w:spacing w:line="264" w:lineRule="auto"/>
        <w:ind w:firstLine="567"/>
        <w:jc w:val="both"/>
        <w:rPr>
          <w:sz w:val="18"/>
          <w:szCs w:val="18"/>
        </w:rPr>
      </w:pPr>
      <w:r w:rsidRPr="00E432E1">
        <w:rPr>
          <w:sz w:val="18"/>
          <w:szCs w:val="18"/>
        </w:rPr>
        <w:t>Верно</w:t>
      </w:r>
    </w:p>
    <w:p w14:paraId="040B7A1F" w14:textId="77777777" w:rsidR="005E51B8" w:rsidRPr="00E432E1" w:rsidRDefault="005E51B8" w:rsidP="005E51B8">
      <w:pPr>
        <w:spacing w:line="264" w:lineRule="auto"/>
        <w:ind w:firstLine="567"/>
        <w:jc w:val="both"/>
        <w:rPr>
          <w:sz w:val="18"/>
          <w:szCs w:val="18"/>
        </w:rPr>
      </w:pPr>
      <w:r w:rsidRPr="00E432E1">
        <w:rPr>
          <w:sz w:val="18"/>
          <w:szCs w:val="18"/>
        </w:rPr>
        <w:t>Начальник штаба</w:t>
      </w:r>
      <w:r w:rsidRPr="00E432E1">
        <w:rPr>
          <w:sz w:val="18"/>
          <w:szCs w:val="18"/>
        </w:rPr>
        <w:tab/>
      </w:r>
      <w:r w:rsidRPr="00E432E1">
        <w:rPr>
          <w:sz w:val="18"/>
          <w:szCs w:val="18"/>
        </w:rPr>
        <w:tab/>
        <w:t>Личная подпись</w:t>
      </w:r>
      <w:r w:rsidRPr="00E432E1">
        <w:rPr>
          <w:sz w:val="18"/>
          <w:szCs w:val="18"/>
        </w:rPr>
        <w:tab/>
      </w:r>
      <w:r w:rsidRPr="00E432E1">
        <w:rPr>
          <w:sz w:val="18"/>
          <w:szCs w:val="18"/>
        </w:rPr>
        <w:tab/>
        <w:t>И.И. Иванов</w:t>
      </w:r>
    </w:p>
    <w:p w14:paraId="4758AFE8" w14:textId="77777777" w:rsidR="002C0D9F" w:rsidRPr="00E432E1" w:rsidRDefault="005E51B8" w:rsidP="005E51B8">
      <w:pPr>
        <w:spacing w:line="264" w:lineRule="auto"/>
        <w:ind w:firstLine="567"/>
        <w:jc w:val="both"/>
        <w:rPr>
          <w:sz w:val="18"/>
          <w:szCs w:val="18"/>
        </w:rPr>
      </w:pPr>
      <w:r w:rsidRPr="00E432E1">
        <w:rPr>
          <w:sz w:val="18"/>
          <w:szCs w:val="18"/>
        </w:rPr>
        <w:t>Дата</w:t>
      </w:r>
    </w:p>
    <w:p w14:paraId="30613D69" w14:textId="77777777" w:rsidR="00626DC5" w:rsidRPr="00886CCD" w:rsidRDefault="00B73E28" w:rsidP="00737F4E">
      <w:pPr>
        <w:autoSpaceDE w:val="0"/>
        <w:jc w:val="center"/>
        <w:rPr>
          <w:b/>
          <w:sz w:val="31"/>
          <w:szCs w:val="31"/>
        </w:rPr>
      </w:pPr>
      <w:r>
        <w:rPr>
          <w:sz w:val="32"/>
          <w:szCs w:val="32"/>
        </w:rPr>
        <w:br w:type="page"/>
      </w:r>
      <w:r w:rsidR="006A5404" w:rsidRPr="00886CCD">
        <w:rPr>
          <w:b/>
          <w:sz w:val="31"/>
          <w:szCs w:val="31"/>
        </w:rPr>
        <w:lastRenderedPageBreak/>
        <w:t xml:space="preserve">Список </w:t>
      </w:r>
      <w:r w:rsidR="00626DC5" w:rsidRPr="00886CCD">
        <w:rPr>
          <w:b/>
          <w:sz w:val="31"/>
          <w:szCs w:val="31"/>
        </w:rPr>
        <w:t xml:space="preserve">документов, представляемых для внесения в свидетельство </w:t>
      </w:r>
      <w:r w:rsidR="00D348C7">
        <w:rPr>
          <w:b/>
          <w:sz w:val="32"/>
          <w:szCs w:val="32"/>
        </w:rPr>
        <w:t>бортоператора</w:t>
      </w:r>
      <w:r w:rsidR="006A5404" w:rsidRPr="00886CCD">
        <w:rPr>
          <w:b/>
          <w:sz w:val="31"/>
          <w:szCs w:val="31"/>
        </w:rPr>
        <w:t xml:space="preserve">, </w:t>
      </w:r>
      <w:r w:rsidR="006A5404" w:rsidRPr="007B5989">
        <w:rPr>
          <w:b/>
          <w:i/>
          <w:sz w:val="31"/>
          <w:szCs w:val="31"/>
        </w:rPr>
        <w:t xml:space="preserve">оформленное в соответствии с требованиями ФАП-32, </w:t>
      </w:r>
      <w:r w:rsidR="006A5404" w:rsidRPr="00886CCD">
        <w:rPr>
          <w:b/>
          <w:sz w:val="31"/>
          <w:szCs w:val="31"/>
        </w:rPr>
        <w:t>дополнительных записей (квалификационных отметок)</w:t>
      </w:r>
      <w:r w:rsidR="00626DC5" w:rsidRPr="00886CCD">
        <w:rPr>
          <w:b/>
          <w:sz w:val="31"/>
          <w:szCs w:val="31"/>
        </w:rPr>
        <w:t>.</w:t>
      </w:r>
    </w:p>
    <w:p w14:paraId="1D7DAEBA" w14:textId="77777777" w:rsidR="00E85558" w:rsidRDefault="00E85558" w:rsidP="00E85558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E85558" w:rsidRPr="00A17CC7" w14:paraId="4CE707C4" w14:textId="77777777" w:rsidTr="00A17CC7">
        <w:tc>
          <w:tcPr>
            <w:tcW w:w="10421" w:type="dxa"/>
          </w:tcPr>
          <w:p w14:paraId="79A4D747" w14:textId="77777777" w:rsidR="00E85558" w:rsidRPr="00A17CC7" w:rsidRDefault="00E85558" w:rsidP="00A17CC7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line="264" w:lineRule="auto"/>
              <w:ind w:left="567" w:hanging="567"/>
              <w:jc w:val="both"/>
              <w:rPr>
                <w:sz w:val="28"/>
                <w:szCs w:val="28"/>
              </w:rPr>
            </w:pPr>
            <w:r w:rsidRPr="00A17CC7">
              <w:rPr>
                <w:sz w:val="28"/>
                <w:szCs w:val="28"/>
              </w:rPr>
              <w:t>Заявление о внесении квалификационны</w:t>
            </w:r>
            <w:r w:rsidR="004C0F65">
              <w:rPr>
                <w:sz w:val="28"/>
                <w:szCs w:val="28"/>
              </w:rPr>
              <w:t>х отметок</w:t>
            </w:r>
            <w:r w:rsidRPr="00A17CC7">
              <w:rPr>
                <w:sz w:val="28"/>
                <w:szCs w:val="28"/>
              </w:rPr>
              <w:t xml:space="preserve"> (образец см. </w:t>
            </w:r>
            <w:r w:rsidR="00CD0642">
              <w:rPr>
                <w:sz w:val="28"/>
                <w:szCs w:val="28"/>
              </w:rPr>
              <w:t>стр.</w:t>
            </w:r>
            <w:r w:rsidR="000A4B36">
              <w:rPr>
                <w:sz w:val="28"/>
                <w:szCs w:val="28"/>
              </w:rPr>
              <w:t>8</w:t>
            </w:r>
            <w:r w:rsidRPr="00A17CC7">
              <w:rPr>
                <w:sz w:val="28"/>
                <w:szCs w:val="28"/>
              </w:rPr>
              <w:t>).</w:t>
            </w:r>
          </w:p>
          <w:p w14:paraId="43E3CA76" w14:textId="77777777" w:rsidR="00E85558" w:rsidRDefault="00E85558" w:rsidP="00A17CC7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line="264" w:lineRule="auto"/>
              <w:ind w:left="567" w:hanging="567"/>
              <w:jc w:val="both"/>
              <w:rPr>
                <w:sz w:val="28"/>
                <w:szCs w:val="28"/>
              </w:rPr>
            </w:pPr>
            <w:r w:rsidRPr="00A17CC7">
              <w:rPr>
                <w:sz w:val="28"/>
                <w:szCs w:val="28"/>
              </w:rPr>
              <w:t>Документы, содержащие сведения о соответствии кандидата на получение квалификационных отметок требованиям федеральных авиационных правил, предъявляемым к обладателю квалификационных отметок, указанных в заявлении о внесении квалификационных отметок в свидетельство</w:t>
            </w:r>
            <w:r w:rsidR="00DB58B4" w:rsidRPr="00A17CC7">
              <w:rPr>
                <w:sz w:val="28"/>
                <w:szCs w:val="28"/>
              </w:rPr>
              <w:t>.</w:t>
            </w:r>
          </w:p>
          <w:p w14:paraId="14DADA86" w14:textId="77777777" w:rsidR="004C0F65" w:rsidRDefault="004C0F65" w:rsidP="004C0F65">
            <w:pPr>
              <w:widowControl w:val="0"/>
              <w:autoSpaceDE w:val="0"/>
              <w:autoSpaceDN w:val="0"/>
              <w:adjustRightInd w:val="0"/>
              <w:spacing w:before="120" w:line="264" w:lineRule="auto"/>
              <w:ind w:left="567"/>
              <w:jc w:val="both"/>
              <w:rPr>
                <w:color w:val="C45911"/>
                <w:sz w:val="28"/>
                <w:szCs w:val="28"/>
              </w:rPr>
            </w:pPr>
            <w:r>
              <w:rPr>
                <w:color w:val="C45911"/>
                <w:sz w:val="28"/>
                <w:szCs w:val="28"/>
              </w:rPr>
              <w:t>Для внесения квалификационной отметки "Инструктор":</w:t>
            </w:r>
          </w:p>
          <w:p w14:paraId="2AFE0F5D" w14:textId="77777777" w:rsidR="004C0F65" w:rsidRPr="0050444D" w:rsidRDefault="004C0F65" w:rsidP="004C0F6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64" w:lineRule="auto"/>
              <w:ind w:left="1134" w:hanging="283"/>
              <w:jc w:val="both"/>
              <w:rPr>
                <w:color w:val="C45911"/>
                <w:sz w:val="20"/>
                <w:szCs w:val="20"/>
              </w:rPr>
            </w:pPr>
            <w:r w:rsidRPr="0050444D">
              <w:rPr>
                <w:color w:val="C45911"/>
                <w:sz w:val="20"/>
                <w:szCs w:val="20"/>
              </w:rPr>
              <w:t>копия свидетельства о прохождении обучения по курсу первоначальной подготовки инструкторов;</w:t>
            </w:r>
          </w:p>
          <w:p w14:paraId="6FA01D9A" w14:textId="77777777" w:rsidR="004C0F65" w:rsidRPr="0050444D" w:rsidRDefault="004C0F65" w:rsidP="004C0F6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64" w:lineRule="auto"/>
              <w:ind w:left="1134" w:hanging="283"/>
              <w:jc w:val="both"/>
              <w:rPr>
                <w:color w:val="C45911"/>
                <w:sz w:val="20"/>
                <w:szCs w:val="20"/>
              </w:rPr>
            </w:pPr>
            <w:r w:rsidRPr="0050444D">
              <w:rPr>
                <w:color w:val="C45911"/>
                <w:sz w:val="20"/>
                <w:szCs w:val="20"/>
              </w:rPr>
              <w:t>копия справки, подтверждающей прохождение проверки навыков (примерный образец см. стр.</w:t>
            </w:r>
            <w:r w:rsidR="007A32C3">
              <w:rPr>
                <w:color w:val="C45911"/>
                <w:sz w:val="20"/>
                <w:szCs w:val="20"/>
              </w:rPr>
              <w:t>1</w:t>
            </w:r>
            <w:r w:rsidR="000A4B36">
              <w:rPr>
                <w:color w:val="C45911"/>
                <w:sz w:val="20"/>
                <w:szCs w:val="20"/>
              </w:rPr>
              <w:t>1</w:t>
            </w:r>
            <w:r w:rsidRPr="0050444D">
              <w:rPr>
                <w:color w:val="C45911"/>
                <w:sz w:val="20"/>
                <w:szCs w:val="20"/>
              </w:rPr>
              <w:t>)</w:t>
            </w:r>
          </w:p>
          <w:p w14:paraId="6C9C8D56" w14:textId="77777777" w:rsidR="00E85558" w:rsidRPr="00A17CC7" w:rsidRDefault="00E85558" w:rsidP="000A4B36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line="264" w:lineRule="auto"/>
              <w:ind w:left="567" w:hanging="567"/>
              <w:jc w:val="both"/>
              <w:rPr>
                <w:sz w:val="28"/>
                <w:szCs w:val="28"/>
              </w:rPr>
            </w:pPr>
            <w:r w:rsidRPr="00A17CC7">
              <w:rPr>
                <w:sz w:val="28"/>
                <w:szCs w:val="28"/>
              </w:rPr>
              <w:t xml:space="preserve">Квитанция об уплате госпошлины (реквизиты банка см. </w:t>
            </w:r>
            <w:r w:rsidR="00094E7E">
              <w:rPr>
                <w:sz w:val="28"/>
                <w:szCs w:val="28"/>
              </w:rPr>
              <w:t>1</w:t>
            </w:r>
            <w:r w:rsidR="000A4B36">
              <w:rPr>
                <w:sz w:val="28"/>
                <w:szCs w:val="28"/>
              </w:rPr>
              <w:t>0</w:t>
            </w:r>
            <w:r w:rsidRPr="00A17CC7">
              <w:rPr>
                <w:sz w:val="28"/>
                <w:szCs w:val="28"/>
              </w:rPr>
              <w:t>).</w:t>
            </w:r>
          </w:p>
        </w:tc>
      </w:tr>
    </w:tbl>
    <w:p w14:paraId="5621B6DB" w14:textId="77777777" w:rsidR="00DB58B4" w:rsidRDefault="00E85558" w:rsidP="00A164F1">
      <w:pPr>
        <w:spacing w:before="180" w:line="264" w:lineRule="auto"/>
        <w:ind w:firstLine="567"/>
        <w:jc w:val="both"/>
        <w:rPr>
          <w:sz w:val="20"/>
          <w:szCs w:val="20"/>
        </w:rPr>
      </w:pPr>
      <w:r w:rsidRPr="00E85558">
        <w:rPr>
          <w:sz w:val="20"/>
          <w:szCs w:val="20"/>
        </w:rPr>
        <w:t>Заявление о внесении квалификационных отметок в свидетельство подписывается кандидатом на получение квалификационных отметок. В случае направления по почте заявления подпись кандидата на получение квалификационных отметок заверяется в установленном порядке.</w:t>
      </w:r>
    </w:p>
    <w:p w14:paraId="6670C26D" w14:textId="77777777" w:rsidR="00E85558" w:rsidRDefault="00E85558" w:rsidP="00DB58B4">
      <w:pPr>
        <w:spacing w:line="264" w:lineRule="auto"/>
        <w:ind w:firstLine="567"/>
        <w:jc w:val="both"/>
        <w:rPr>
          <w:sz w:val="20"/>
          <w:szCs w:val="20"/>
        </w:rPr>
      </w:pPr>
      <w:r w:rsidRPr="00DB58B4">
        <w:rPr>
          <w:sz w:val="20"/>
          <w:szCs w:val="20"/>
        </w:rPr>
        <w:t>При внесении квалификационных отметок ранее выданное свидетельство обменивается на свидетельство с внесенными квалификационными отметками.</w:t>
      </w:r>
    </w:p>
    <w:p w14:paraId="0EDFCBC2" w14:textId="77777777" w:rsidR="001A555A" w:rsidRDefault="001A555A" w:rsidP="00DB58B4">
      <w:pPr>
        <w:spacing w:line="264" w:lineRule="auto"/>
        <w:ind w:firstLine="567"/>
        <w:jc w:val="both"/>
        <w:rPr>
          <w:sz w:val="14"/>
          <w:szCs w:val="14"/>
        </w:rPr>
      </w:pPr>
    </w:p>
    <w:p w14:paraId="3A988421" w14:textId="77777777" w:rsidR="005C2DBA" w:rsidRPr="00A164F1" w:rsidRDefault="005C2DBA" w:rsidP="00DB58B4">
      <w:pPr>
        <w:spacing w:line="264" w:lineRule="auto"/>
        <w:ind w:firstLine="567"/>
        <w:jc w:val="both"/>
        <w:rPr>
          <w:sz w:val="14"/>
          <w:szCs w:val="14"/>
        </w:rPr>
      </w:pPr>
    </w:p>
    <w:p w14:paraId="0811B7BD" w14:textId="77777777" w:rsidR="001A555A" w:rsidRPr="00071399" w:rsidRDefault="001A555A" w:rsidP="001A555A">
      <w:pPr>
        <w:autoSpaceDE w:val="0"/>
        <w:ind w:firstLine="567"/>
        <w:jc w:val="both"/>
      </w:pPr>
      <w:r w:rsidRPr="00071399">
        <w:rPr>
          <w:b/>
          <w:sz w:val="32"/>
          <w:szCs w:val="32"/>
        </w:rPr>
        <w:t>Для получения свидетельства взамен утраченного или пришедшего в негодность</w:t>
      </w:r>
      <w:r w:rsidR="007B5989" w:rsidRPr="00FC4A42">
        <w:rPr>
          <w:b/>
          <w:sz w:val="32"/>
          <w:szCs w:val="32"/>
        </w:rPr>
        <w:t xml:space="preserve">, </w:t>
      </w:r>
      <w:r w:rsidR="007B5989" w:rsidRPr="00FC4A42">
        <w:rPr>
          <w:b/>
          <w:i/>
          <w:sz w:val="32"/>
          <w:szCs w:val="32"/>
        </w:rPr>
        <w:t>оформленного в соответствии с требованиями ФАП-32,</w:t>
      </w:r>
      <w:r w:rsidRPr="00B1628C">
        <w:rPr>
          <w:sz w:val="28"/>
          <w:szCs w:val="28"/>
        </w:rPr>
        <w:t xml:space="preserve"> </w:t>
      </w:r>
      <w:r w:rsidRPr="00071399">
        <w:t xml:space="preserve">кандидат на получение свидетельства направляет в орган по выдаче свидетельств заявление о замене свидетельства (образец см. стр. </w:t>
      </w:r>
      <w:r w:rsidR="00094E7E">
        <w:t>8</w:t>
      </w:r>
      <w:r w:rsidRPr="00071399">
        <w:t>).</w:t>
      </w:r>
    </w:p>
    <w:p w14:paraId="2AC287A8" w14:textId="77777777" w:rsidR="00626DC5" w:rsidRPr="00626DC5" w:rsidRDefault="001A555A" w:rsidP="001A555A">
      <w:pPr>
        <w:autoSpaceDE w:val="0"/>
        <w:jc w:val="both"/>
        <w:rPr>
          <w:sz w:val="28"/>
          <w:szCs w:val="28"/>
        </w:rPr>
      </w:pPr>
      <w:r w:rsidRPr="00071399">
        <w:t>Со дня подачи заявления о замене свидетельства утраченное (пришедшее в негодность) свидетельство утрачивает силу.</w:t>
      </w:r>
    </w:p>
    <w:p w14:paraId="03DB0224" w14:textId="77777777" w:rsidR="00737F4E" w:rsidRPr="004C0F65" w:rsidRDefault="00626DC5" w:rsidP="001A555A">
      <w:pPr>
        <w:autoSpaceDE w:val="0"/>
        <w:ind w:firstLine="567"/>
        <w:jc w:val="center"/>
        <w:rPr>
          <w:color w:val="000000"/>
          <w:sz w:val="28"/>
          <w:szCs w:val="28"/>
        </w:rPr>
      </w:pPr>
      <w:r>
        <w:rPr>
          <w:sz w:val="32"/>
          <w:szCs w:val="32"/>
        </w:rPr>
        <w:br w:type="page"/>
      </w:r>
      <w:r w:rsidR="00FF09CC" w:rsidRPr="00FF09CC">
        <w:rPr>
          <w:b/>
          <w:bCs/>
          <w:color w:val="000000"/>
          <w:sz w:val="32"/>
          <w:szCs w:val="32"/>
        </w:rPr>
        <w:lastRenderedPageBreak/>
        <w:t>Требования к обладателю свидетельства борт</w:t>
      </w:r>
      <w:r w:rsidR="00E432E1">
        <w:rPr>
          <w:b/>
          <w:bCs/>
          <w:color w:val="000000"/>
          <w:sz w:val="32"/>
          <w:szCs w:val="32"/>
        </w:rPr>
        <w:t>радиста</w:t>
      </w:r>
      <w:r w:rsidR="004C0F65">
        <w:rPr>
          <w:b/>
          <w:bCs/>
          <w:color w:val="000000"/>
          <w:sz w:val="32"/>
          <w:szCs w:val="32"/>
        </w:rPr>
        <w:t>.</w:t>
      </w:r>
    </w:p>
    <w:p w14:paraId="03EDC4D9" w14:textId="77777777" w:rsidR="0064216A" w:rsidRPr="00F2174B" w:rsidRDefault="00737F4E" w:rsidP="007D61AA">
      <w:pPr>
        <w:autoSpaceDE w:val="0"/>
        <w:spacing w:before="120"/>
        <w:jc w:val="both"/>
        <w:rPr>
          <w:i/>
          <w:color w:val="000000"/>
          <w:sz w:val="22"/>
          <w:szCs w:val="22"/>
        </w:rPr>
      </w:pPr>
      <w:r w:rsidRPr="00F2174B">
        <w:rPr>
          <w:i/>
          <w:color w:val="000000"/>
          <w:sz w:val="22"/>
          <w:szCs w:val="22"/>
        </w:rPr>
        <w:t>(ст.</w:t>
      </w:r>
      <w:r w:rsidR="007D61AA" w:rsidRPr="00F2174B">
        <w:rPr>
          <w:b/>
          <w:bCs/>
          <w:i/>
          <w:color w:val="000000"/>
          <w:sz w:val="22"/>
          <w:szCs w:val="22"/>
        </w:rPr>
        <w:t xml:space="preserve"> </w:t>
      </w:r>
      <w:r w:rsidR="001B7965" w:rsidRPr="001B7965">
        <w:rPr>
          <w:i/>
          <w:color w:val="000000"/>
          <w:sz w:val="22"/>
          <w:szCs w:val="22"/>
        </w:rPr>
        <w:t>XIV</w:t>
      </w:r>
      <w:r w:rsidR="007D61AA" w:rsidRPr="00F2174B">
        <w:rPr>
          <w:b/>
          <w:bCs/>
          <w:i/>
          <w:color w:val="000000"/>
          <w:sz w:val="22"/>
          <w:szCs w:val="22"/>
        </w:rPr>
        <w:t>.</w:t>
      </w:r>
      <w:r w:rsidR="00FF09CC" w:rsidRPr="00F2174B">
        <w:rPr>
          <w:bCs/>
          <w:color w:val="000000"/>
          <w:sz w:val="22"/>
          <w:szCs w:val="22"/>
        </w:rPr>
        <w:t xml:space="preserve"> </w:t>
      </w:r>
      <w:r w:rsidRPr="00F2174B">
        <w:rPr>
          <w:bCs/>
          <w:i/>
          <w:color w:val="000000"/>
          <w:sz w:val="22"/>
          <w:szCs w:val="22"/>
        </w:rPr>
        <w:t>федеральных авиационных правил "Требования к членам экипажа воздушных судов, специалистам по техническому обслуживанию воздушных судов и сотрудникам по обеспечению полетов гражданской авиации", утверждённых</w:t>
      </w:r>
      <w:r w:rsidRPr="00F2174B">
        <w:rPr>
          <w:i/>
          <w:sz w:val="22"/>
          <w:szCs w:val="22"/>
        </w:rPr>
        <w:t xml:space="preserve"> </w:t>
      </w:r>
      <w:r w:rsidRPr="00F2174B">
        <w:rPr>
          <w:bCs/>
          <w:i/>
          <w:color w:val="000000"/>
          <w:sz w:val="22"/>
          <w:szCs w:val="22"/>
        </w:rPr>
        <w:t>приказом Минтранса РФ от 12.09.2008г. №147 (далее – ФАП-147)</w:t>
      </w:r>
      <w:r w:rsidRPr="00F2174B">
        <w:rPr>
          <w:i/>
          <w:color w:val="000000"/>
          <w:sz w:val="22"/>
          <w:szCs w:val="22"/>
        </w:rPr>
        <w:t>).</w:t>
      </w:r>
    </w:p>
    <w:p w14:paraId="53A55AEC" w14:textId="77777777" w:rsidR="001B7965" w:rsidRPr="001B7965" w:rsidRDefault="001B7965" w:rsidP="001B7965">
      <w:pPr>
        <w:autoSpaceDE w:val="0"/>
        <w:spacing w:before="120"/>
        <w:ind w:firstLine="426"/>
        <w:jc w:val="both"/>
        <w:rPr>
          <w:color w:val="000000"/>
          <w:sz w:val="28"/>
          <w:szCs w:val="28"/>
        </w:rPr>
      </w:pPr>
      <w:r w:rsidRPr="001B7965">
        <w:rPr>
          <w:color w:val="000000"/>
          <w:sz w:val="28"/>
          <w:szCs w:val="28"/>
        </w:rPr>
        <w:t>Обладатель свидетельства бортрадиста (далее - бортрадист) должен:</w:t>
      </w:r>
    </w:p>
    <w:p w14:paraId="099E0261" w14:textId="77777777" w:rsidR="001B7965" w:rsidRPr="001B7965" w:rsidRDefault="001B7965" w:rsidP="001B7965">
      <w:pPr>
        <w:autoSpaceDE w:val="0"/>
        <w:spacing w:before="120"/>
        <w:ind w:firstLine="426"/>
        <w:jc w:val="both"/>
        <w:rPr>
          <w:color w:val="000000"/>
          <w:sz w:val="28"/>
          <w:szCs w:val="28"/>
        </w:rPr>
      </w:pPr>
      <w:r w:rsidRPr="001B7965">
        <w:rPr>
          <w:color w:val="000000"/>
          <w:sz w:val="28"/>
          <w:szCs w:val="28"/>
        </w:rPr>
        <w:t>а) быть старше 18 лет;</w:t>
      </w:r>
    </w:p>
    <w:p w14:paraId="0DCDF345" w14:textId="77777777" w:rsidR="001B7965" w:rsidRPr="001B7965" w:rsidRDefault="001B7965" w:rsidP="001B7965">
      <w:pPr>
        <w:autoSpaceDE w:val="0"/>
        <w:spacing w:before="120"/>
        <w:ind w:firstLine="426"/>
        <w:jc w:val="both"/>
        <w:rPr>
          <w:color w:val="000000"/>
          <w:sz w:val="28"/>
          <w:szCs w:val="28"/>
        </w:rPr>
      </w:pPr>
      <w:r w:rsidRPr="001B7965">
        <w:rPr>
          <w:color w:val="000000"/>
          <w:sz w:val="28"/>
          <w:szCs w:val="28"/>
        </w:rPr>
        <w:t>б) пройти подготовку по утвержденной программе и обладать знаниями в области:</w:t>
      </w:r>
    </w:p>
    <w:p w14:paraId="30FA621A" w14:textId="77777777" w:rsidR="001B7965" w:rsidRPr="001B7965" w:rsidRDefault="001B7965" w:rsidP="001B7965">
      <w:pPr>
        <w:numPr>
          <w:ilvl w:val="0"/>
          <w:numId w:val="20"/>
        </w:numPr>
        <w:autoSpaceDE w:val="0"/>
        <w:jc w:val="both"/>
        <w:rPr>
          <w:color w:val="000000"/>
          <w:sz w:val="28"/>
          <w:szCs w:val="28"/>
        </w:rPr>
      </w:pPr>
      <w:r w:rsidRPr="001B7965">
        <w:rPr>
          <w:color w:val="000000"/>
          <w:sz w:val="28"/>
          <w:szCs w:val="28"/>
        </w:rPr>
        <w:t>правил, касающихся обладателя свидетельства бортрадиста;</w:t>
      </w:r>
    </w:p>
    <w:p w14:paraId="10925697" w14:textId="77777777" w:rsidR="001B7965" w:rsidRPr="001B7965" w:rsidRDefault="001B7965" w:rsidP="001B7965">
      <w:pPr>
        <w:numPr>
          <w:ilvl w:val="0"/>
          <w:numId w:val="20"/>
        </w:numPr>
        <w:autoSpaceDE w:val="0"/>
        <w:jc w:val="both"/>
        <w:rPr>
          <w:color w:val="000000"/>
          <w:sz w:val="28"/>
          <w:szCs w:val="28"/>
        </w:rPr>
      </w:pPr>
      <w:r w:rsidRPr="001B7965">
        <w:rPr>
          <w:color w:val="000000"/>
          <w:sz w:val="28"/>
          <w:szCs w:val="28"/>
        </w:rPr>
        <w:t>правил, регулирующих эксплуатацию гражданских воздушных судов в части обязанностей бортрадиста;</w:t>
      </w:r>
    </w:p>
    <w:p w14:paraId="59109BD9" w14:textId="77777777" w:rsidR="001B7965" w:rsidRPr="001B7965" w:rsidRDefault="001B7965" w:rsidP="001B7965">
      <w:pPr>
        <w:numPr>
          <w:ilvl w:val="0"/>
          <w:numId w:val="20"/>
        </w:numPr>
        <w:autoSpaceDE w:val="0"/>
        <w:jc w:val="both"/>
        <w:rPr>
          <w:color w:val="000000"/>
          <w:sz w:val="28"/>
          <w:szCs w:val="28"/>
        </w:rPr>
      </w:pPr>
      <w:r w:rsidRPr="001B7965">
        <w:rPr>
          <w:color w:val="000000"/>
          <w:sz w:val="28"/>
          <w:szCs w:val="28"/>
        </w:rPr>
        <w:t>основных метеорологических элементов, явлений и связанных с ними эксплуатационных аспектов;</w:t>
      </w:r>
    </w:p>
    <w:p w14:paraId="6D37A820" w14:textId="77777777" w:rsidR="001B7965" w:rsidRPr="001B7965" w:rsidRDefault="001B7965" w:rsidP="001B7965">
      <w:pPr>
        <w:numPr>
          <w:ilvl w:val="0"/>
          <w:numId w:val="20"/>
        </w:numPr>
        <w:autoSpaceDE w:val="0"/>
        <w:jc w:val="both"/>
        <w:rPr>
          <w:color w:val="000000"/>
          <w:sz w:val="28"/>
          <w:szCs w:val="28"/>
        </w:rPr>
      </w:pPr>
      <w:r w:rsidRPr="001B7965">
        <w:rPr>
          <w:color w:val="000000"/>
          <w:sz w:val="28"/>
          <w:szCs w:val="28"/>
        </w:rPr>
        <w:t>опасных для полетов метеорологических явлений, особых условий погоды и связанных с ними эксплуатационных аспектов;</w:t>
      </w:r>
    </w:p>
    <w:p w14:paraId="0B39BABB" w14:textId="77777777" w:rsidR="001B7965" w:rsidRPr="001B7965" w:rsidRDefault="001B7965" w:rsidP="001B7965">
      <w:pPr>
        <w:numPr>
          <w:ilvl w:val="0"/>
          <w:numId w:val="20"/>
        </w:numPr>
        <w:autoSpaceDE w:val="0"/>
        <w:jc w:val="both"/>
        <w:rPr>
          <w:color w:val="000000"/>
          <w:sz w:val="28"/>
          <w:szCs w:val="28"/>
        </w:rPr>
      </w:pPr>
      <w:r w:rsidRPr="001B7965">
        <w:rPr>
          <w:color w:val="000000"/>
          <w:sz w:val="28"/>
          <w:szCs w:val="28"/>
        </w:rPr>
        <w:t>практической работы с метеорологическими кодами и прогнозами;</w:t>
      </w:r>
    </w:p>
    <w:p w14:paraId="40BD4903" w14:textId="77777777" w:rsidR="001B7965" w:rsidRPr="001B7965" w:rsidRDefault="001B7965" w:rsidP="001B7965">
      <w:pPr>
        <w:numPr>
          <w:ilvl w:val="0"/>
          <w:numId w:val="20"/>
        </w:numPr>
        <w:autoSpaceDE w:val="0"/>
        <w:jc w:val="both"/>
        <w:rPr>
          <w:color w:val="000000"/>
          <w:sz w:val="28"/>
          <w:szCs w:val="28"/>
        </w:rPr>
      </w:pPr>
      <w:r w:rsidRPr="001B7965">
        <w:rPr>
          <w:color w:val="000000"/>
          <w:sz w:val="28"/>
          <w:szCs w:val="28"/>
        </w:rPr>
        <w:t>радиооборудования и его эксплуатация;</w:t>
      </w:r>
    </w:p>
    <w:p w14:paraId="38A6D0F5" w14:textId="77777777" w:rsidR="001B7965" w:rsidRPr="001B7965" w:rsidRDefault="001B7965" w:rsidP="001B7965">
      <w:pPr>
        <w:numPr>
          <w:ilvl w:val="0"/>
          <w:numId w:val="20"/>
        </w:numPr>
        <w:autoSpaceDE w:val="0"/>
        <w:jc w:val="both"/>
        <w:rPr>
          <w:color w:val="000000"/>
          <w:sz w:val="28"/>
          <w:szCs w:val="28"/>
        </w:rPr>
      </w:pPr>
      <w:r w:rsidRPr="001B7965">
        <w:rPr>
          <w:color w:val="000000"/>
          <w:sz w:val="28"/>
          <w:szCs w:val="28"/>
        </w:rPr>
        <w:t>электрооборудования воздушных судов и его эксплуатации;</w:t>
      </w:r>
    </w:p>
    <w:p w14:paraId="72AB0AD0" w14:textId="77777777" w:rsidR="001B7965" w:rsidRPr="001B7965" w:rsidRDefault="001B7965" w:rsidP="001B7965">
      <w:pPr>
        <w:numPr>
          <w:ilvl w:val="0"/>
          <w:numId w:val="20"/>
        </w:numPr>
        <w:autoSpaceDE w:val="0"/>
        <w:jc w:val="both"/>
        <w:rPr>
          <w:color w:val="000000"/>
          <w:sz w:val="28"/>
          <w:szCs w:val="28"/>
        </w:rPr>
      </w:pPr>
      <w:r w:rsidRPr="001B7965">
        <w:rPr>
          <w:color w:val="000000"/>
          <w:sz w:val="28"/>
          <w:szCs w:val="28"/>
        </w:rPr>
        <w:t>назначений средств сбора полетной информации, решаемых ими задачи, правил эксплуатации;</w:t>
      </w:r>
    </w:p>
    <w:p w14:paraId="26CAB62A" w14:textId="77777777" w:rsidR="001B7965" w:rsidRPr="001B7965" w:rsidRDefault="001B7965" w:rsidP="001B7965">
      <w:pPr>
        <w:numPr>
          <w:ilvl w:val="0"/>
          <w:numId w:val="20"/>
        </w:numPr>
        <w:autoSpaceDE w:val="0"/>
        <w:jc w:val="both"/>
        <w:rPr>
          <w:color w:val="000000"/>
          <w:sz w:val="28"/>
          <w:szCs w:val="28"/>
        </w:rPr>
      </w:pPr>
      <w:r w:rsidRPr="001B7965">
        <w:rPr>
          <w:color w:val="000000"/>
          <w:sz w:val="28"/>
          <w:szCs w:val="28"/>
        </w:rPr>
        <w:t>назначений аварийно-спасательного снаряжения воздушных судов, правил эксплуатации;</w:t>
      </w:r>
    </w:p>
    <w:p w14:paraId="49BB329D" w14:textId="77777777" w:rsidR="001B7965" w:rsidRPr="001B7965" w:rsidRDefault="001B7965" w:rsidP="001B7965">
      <w:pPr>
        <w:numPr>
          <w:ilvl w:val="0"/>
          <w:numId w:val="20"/>
        </w:numPr>
        <w:autoSpaceDE w:val="0"/>
        <w:jc w:val="both"/>
        <w:rPr>
          <w:color w:val="000000"/>
          <w:sz w:val="28"/>
          <w:szCs w:val="28"/>
        </w:rPr>
      </w:pPr>
      <w:r w:rsidRPr="001B7965">
        <w:rPr>
          <w:color w:val="000000"/>
          <w:sz w:val="28"/>
          <w:szCs w:val="28"/>
        </w:rPr>
        <w:t>правил ведения радиосвязи и фразеологии;</w:t>
      </w:r>
    </w:p>
    <w:p w14:paraId="2D918435" w14:textId="77777777" w:rsidR="001B7965" w:rsidRPr="001B7965" w:rsidRDefault="001B7965" w:rsidP="001B7965">
      <w:pPr>
        <w:numPr>
          <w:ilvl w:val="0"/>
          <w:numId w:val="20"/>
        </w:numPr>
        <w:autoSpaceDE w:val="0"/>
        <w:jc w:val="both"/>
        <w:rPr>
          <w:color w:val="000000"/>
          <w:sz w:val="28"/>
          <w:szCs w:val="28"/>
        </w:rPr>
      </w:pPr>
      <w:r w:rsidRPr="001B7965">
        <w:rPr>
          <w:color w:val="000000"/>
          <w:sz w:val="28"/>
          <w:szCs w:val="28"/>
        </w:rPr>
        <w:t>правил ведения радиосвязи и фразеологии;</w:t>
      </w:r>
    </w:p>
    <w:p w14:paraId="4289B08F" w14:textId="77777777" w:rsidR="001B7965" w:rsidRPr="001B7965" w:rsidRDefault="001B7965" w:rsidP="001B7965">
      <w:pPr>
        <w:numPr>
          <w:ilvl w:val="0"/>
          <w:numId w:val="20"/>
        </w:numPr>
        <w:autoSpaceDE w:val="0"/>
        <w:jc w:val="both"/>
        <w:rPr>
          <w:color w:val="000000"/>
          <w:sz w:val="28"/>
          <w:szCs w:val="28"/>
        </w:rPr>
      </w:pPr>
      <w:r w:rsidRPr="001B7965">
        <w:rPr>
          <w:color w:val="000000"/>
          <w:sz w:val="28"/>
          <w:szCs w:val="28"/>
        </w:rPr>
        <w:t>телеграфной азбуки. Прием на слух сигналов азбуки Морзе;</w:t>
      </w:r>
    </w:p>
    <w:p w14:paraId="3747267B" w14:textId="77777777" w:rsidR="001B7965" w:rsidRPr="001B7965" w:rsidRDefault="001B7965" w:rsidP="001B7965">
      <w:pPr>
        <w:numPr>
          <w:ilvl w:val="0"/>
          <w:numId w:val="20"/>
        </w:numPr>
        <w:autoSpaceDE w:val="0"/>
        <w:jc w:val="both"/>
        <w:rPr>
          <w:color w:val="000000"/>
          <w:sz w:val="28"/>
          <w:szCs w:val="28"/>
        </w:rPr>
      </w:pPr>
      <w:r w:rsidRPr="001B7965">
        <w:rPr>
          <w:color w:val="000000"/>
          <w:sz w:val="28"/>
          <w:szCs w:val="28"/>
        </w:rPr>
        <w:t>работы на ключе;</w:t>
      </w:r>
    </w:p>
    <w:p w14:paraId="3F9C0FEE" w14:textId="77777777" w:rsidR="001B7965" w:rsidRPr="001B7965" w:rsidRDefault="001B7965" w:rsidP="001B7965">
      <w:pPr>
        <w:numPr>
          <w:ilvl w:val="0"/>
          <w:numId w:val="20"/>
        </w:numPr>
        <w:autoSpaceDE w:val="0"/>
        <w:jc w:val="both"/>
        <w:rPr>
          <w:color w:val="000000"/>
          <w:sz w:val="28"/>
          <w:szCs w:val="28"/>
        </w:rPr>
      </w:pPr>
      <w:r w:rsidRPr="001B7965">
        <w:rPr>
          <w:color w:val="000000"/>
          <w:sz w:val="28"/>
          <w:szCs w:val="28"/>
        </w:rPr>
        <w:t>возможностей человека применительно к бортрадисту, включая принципы контроля факторов угрозы и ошибок;</w:t>
      </w:r>
    </w:p>
    <w:p w14:paraId="611BEFBB" w14:textId="77777777" w:rsidR="001B7965" w:rsidRPr="001B7965" w:rsidRDefault="001B7965" w:rsidP="001B7965">
      <w:pPr>
        <w:autoSpaceDE w:val="0"/>
        <w:spacing w:before="120"/>
        <w:ind w:firstLine="426"/>
        <w:jc w:val="both"/>
        <w:rPr>
          <w:color w:val="000000"/>
          <w:sz w:val="28"/>
          <w:szCs w:val="28"/>
        </w:rPr>
      </w:pPr>
      <w:r w:rsidRPr="005C2DBA">
        <w:rPr>
          <w:color w:val="000000"/>
          <w:sz w:val="28"/>
          <w:szCs w:val="28"/>
        </w:rPr>
        <w:t>в) иметь налет не менее 100 часов в качестве бортрадиста под наблюдением на воздушном судне, в который может включаться не более 50 часов налета, полученного на комплексном тренажере</w:t>
      </w:r>
      <w:r w:rsidRPr="001B7965">
        <w:rPr>
          <w:color w:val="000000"/>
          <w:sz w:val="28"/>
          <w:szCs w:val="28"/>
        </w:rPr>
        <w:t>, имитирующем реальные условия полета. В ходе полетов кандидат должен получить опыт эксплуатации воздушных судов в следующих областях:</w:t>
      </w:r>
    </w:p>
    <w:p w14:paraId="07C8C3B6" w14:textId="77777777" w:rsidR="001B7965" w:rsidRPr="001B7965" w:rsidRDefault="001B7965" w:rsidP="001B7965">
      <w:pPr>
        <w:numPr>
          <w:ilvl w:val="0"/>
          <w:numId w:val="19"/>
        </w:numPr>
        <w:autoSpaceDE w:val="0"/>
        <w:jc w:val="both"/>
        <w:rPr>
          <w:color w:val="000000"/>
          <w:sz w:val="28"/>
          <w:szCs w:val="28"/>
        </w:rPr>
      </w:pPr>
      <w:r w:rsidRPr="001B7965">
        <w:rPr>
          <w:color w:val="000000"/>
          <w:sz w:val="28"/>
          <w:szCs w:val="28"/>
        </w:rPr>
        <w:t>порядок действий в нормальных условиях:</w:t>
      </w:r>
    </w:p>
    <w:p w14:paraId="3C08CA60" w14:textId="77777777" w:rsidR="001B7965" w:rsidRPr="001B7965" w:rsidRDefault="001B7965" w:rsidP="001B7965">
      <w:pPr>
        <w:numPr>
          <w:ilvl w:val="0"/>
          <w:numId w:val="19"/>
        </w:numPr>
        <w:autoSpaceDE w:val="0"/>
        <w:jc w:val="both"/>
        <w:rPr>
          <w:color w:val="000000"/>
          <w:sz w:val="28"/>
          <w:szCs w:val="28"/>
        </w:rPr>
      </w:pPr>
      <w:r w:rsidRPr="001B7965">
        <w:rPr>
          <w:color w:val="000000"/>
          <w:sz w:val="28"/>
          <w:szCs w:val="28"/>
        </w:rPr>
        <w:t>ведение радиотелефонной и радиотелеграфной связи;</w:t>
      </w:r>
    </w:p>
    <w:p w14:paraId="384893A0" w14:textId="77777777" w:rsidR="001B7965" w:rsidRPr="001B7965" w:rsidRDefault="001B7965" w:rsidP="001B7965">
      <w:pPr>
        <w:numPr>
          <w:ilvl w:val="0"/>
          <w:numId w:val="19"/>
        </w:numPr>
        <w:autoSpaceDE w:val="0"/>
        <w:jc w:val="both"/>
        <w:rPr>
          <w:color w:val="000000"/>
          <w:sz w:val="28"/>
          <w:szCs w:val="28"/>
        </w:rPr>
      </w:pPr>
      <w:r w:rsidRPr="001B7965">
        <w:rPr>
          <w:color w:val="000000"/>
          <w:sz w:val="28"/>
          <w:szCs w:val="28"/>
        </w:rPr>
        <w:t>обычные действия в кабине экипажа на всех этапах полета;</w:t>
      </w:r>
    </w:p>
    <w:p w14:paraId="5354374B" w14:textId="77777777" w:rsidR="001B7965" w:rsidRPr="001B7965" w:rsidRDefault="001B7965" w:rsidP="001B7965">
      <w:pPr>
        <w:numPr>
          <w:ilvl w:val="0"/>
          <w:numId w:val="19"/>
        </w:numPr>
        <w:autoSpaceDE w:val="0"/>
        <w:jc w:val="both"/>
        <w:rPr>
          <w:color w:val="000000"/>
          <w:sz w:val="28"/>
          <w:szCs w:val="28"/>
        </w:rPr>
      </w:pPr>
      <w:r w:rsidRPr="001B7965">
        <w:rPr>
          <w:color w:val="000000"/>
          <w:sz w:val="28"/>
          <w:szCs w:val="28"/>
        </w:rPr>
        <w:t>координация действий экипажа и порядок действий в случае потери членами экипажа работоспособности;</w:t>
      </w:r>
    </w:p>
    <w:p w14:paraId="60DA0DBD" w14:textId="77777777" w:rsidR="001B7965" w:rsidRPr="001B7965" w:rsidRDefault="001B7965" w:rsidP="001B7965">
      <w:pPr>
        <w:numPr>
          <w:ilvl w:val="0"/>
          <w:numId w:val="19"/>
        </w:numPr>
        <w:autoSpaceDE w:val="0"/>
        <w:jc w:val="both"/>
        <w:rPr>
          <w:color w:val="000000"/>
          <w:sz w:val="28"/>
          <w:szCs w:val="28"/>
        </w:rPr>
      </w:pPr>
      <w:r w:rsidRPr="001B7965">
        <w:rPr>
          <w:color w:val="000000"/>
          <w:sz w:val="28"/>
          <w:szCs w:val="28"/>
        </w:rPr>
        <w:t>выявление дефектов в авиационной технике;</w:t>
      </w:r>
    </w:p>
    <w:p w14:paraId="284DEF2B" w14:textId="77777777" w:rsidR="001B7965" w:rsidRPr="001B7965" w:rsidRDefault="001B7965" w:rsidP="001B7965">
      <w:pPr>
        <w:numPr>
          <w:ilvl w:val="0"/>
          <w:numId w:val="19"/>
        </w:numPr>
        <w:autoSpaceDE w:val="0"/>
        <w:jc w:val="both"/>
        <w:rPr>
          <w:color w:val="000000"/>
          <w:sz w:val="28"/>
          <w:szCs w:val="28"/>
        </w:rPr>
      </w:pPr>
      <w:r w:rsidRPr="001B7965">
        <w:rPr>
          <w:color w:val="000000"/>
          <w:sz w:val="28"/>
          <w:szCs w:val="28"/>
        </w:rPr>
        <w:t>действия в особых случаях и альтернативные (резервные) процедуры:</w:t>
      </w:r>
    </w:p>
    <w:p w14:paraId="50DD007D" w14:textId="77777777" w:rsidR="001B7965" w:rsidRPr="001B7965" w:rsidRDefault="001B7965" w:rsidP="001B7965">
      <w:pPr>
        <w:numPr>
          <w:ilvl w:val="0"/>
          <w:numId w:val="19"/>
        </w:numPr>
        <w:autoSpaceDE w:val="0"/>
        <w:jc w:val="both"/>
        <w:rPr>
          <w:color w:val="000000"/>
          <w:sz w:val="28"/>
          <w:szCs w:val="28"/>
        </w:rPr>
      </w:pPr>
      <w:r w:rsidRPr="001B7965">
        <w:rPr>
          <w:color w:val="000000"/>
          <w:sz w:val="28"/>
          <w:szCs w:val="28"/>
        </w:rPr>
        <w:t>распознавание отклонений в функционировании бортовых систем;</w:t>
      </w:r>
    </w:p>
    <w:p w14:paraId="49689A45" w14:textId="77777777" w:rsidR="001B7965" w:rsidRPr="001B7965" w:rsidRDefault="001B7965" w:rsidP="001B7965">
      <w:pPr>
        <w:numPr>
          <w:ilvl w:val="0"/>
          <w:numId w:val="19"/>
        </w:numPr>
        <w:autoSpaceDE w:val="0"/>
        <w:jc w:val="both"/>
        <w:rPr>
          <w:color w:val="000000"/>
          <w:sz w:val="28"/>
          <w:szCs w:val="28"/>
        </w:rPr>
      </w:pPr>
      <w:r w:rsidRPr="001B7965">
        <w:rPr>
          <w:color w:val="000000"/>
          <w:sz w:val="28"/>
          <w:szCs w:val="28"/>
        </w:rPr>
        <w:t>применение особых и альтернативных (резервных) процедур;</w:t>
      </w:r>
    </w:p>
    <w:p w14:paraId="4CF32142" w14:textId="77777777" w:rsidR="001B7965" w:rsidRPr="001B7965" w:rsidRDefault="001B7965" w:rsidP="001B7965">
      <w:pPr>
        <w:numPr>
          <w:ilvl w:val="0"/>
          <w:numId w:val="19"/>
        </w:numPr>
        <w:autoSpaceDE w:val="0"/>
        <w:jc w:val="both"/>
        <w:rPr>
          <w:color w:val="000000"/>
          <w:sz w:val="28"/>
          <w:szCs w:val="28"/>
        </w:rPr>
      </w:pPr>
      <w:r w:rsidRPr="001B7965">
        <w:rPr>
          <w:color w:val="000000"/>
          <w:sz w:val="28"/>
          <w:szCs w:val="28"/>
        </w:rPr>
        <w:t>порядок действий в аварийной обстановке:</w:t>
      </w:r>
    </w:p>
    <w:p w14:paraId="264FB2CD" w14:textId="77777777" w:rsidR="001B7965" w:rsidRPr="001B7965" w:rsidRDefault="001B7965" w:rsidP="001B7965">
      <w:pPr>
        <w:numPr>
          <w:ilvl w:val="0"/>
          <w:numId w:val="19"/>
        </w:numPr>
        <w:autoSpaceDE w:val="0"/>
        <w:jc w:val="both"/>
        <w:rPr>
          <w:color w:val="000000"/>
          <w:sz w:val="28"/>
          <w:szCs w:val="28"/>
        </w:rPr>
      </w:pPr>
      <w:r w:rsidRPr="001B7965">
        <w:rPr>
          <w:color w:val="000000"/>
          <w:sz w:val="28"/>
          <w:szCs w:val="28"/>
        </w:rPr>
        <w:lastRenderedPageBreak/>
        <w:t>распознавание аварийной обстановки;</w:t>
      </w:r>
    </w:p>
    <w:p w14:paraId="5A8B236F" w14:textId="77777777" w:rsidR="001B7965" w:rsidRPr="001B7965" w:rsidRDefault="001B7965" w:rsidP="001B7965">
      <w:pPr>
        <w:numPr>
          <w:ilvl w:val="0"/>
          <w:numId w:val="19"/>
        </w:numPr>
        <w:autoSpaceDE w:val="0"/>
        <w:jc w:val="both"/>
        <w:rPr>
          <w:color w:val="000000"/>
          <w:sz w:val="28"/>
          <w:szCs w:val="28"/>
        </w:rPr>
      </w:pPr>
      <w:r w:rsidRPr="001B7965">
        <w:rPr>
          <w:color w:val="000000"/>
          <w:sz w:val="28"/>
          <w:szCs w:val="28"/>
        </w:rPr>
        <w:t>применение соответствующего порядка действий в аварийной обстановке;</w:t>
      </w:r>
    </w:p>
    <w:p w14:paraId="26DB45AC" w14:textId="77777777" w:rsidR="001B7965" w:rsidRPr="001B7965" w:rsidRDefault="001B7965" w:rsidP="001B7965">
      <w:pPr>
        <w:autoSpaceDE w:val="0"/>
        <w:spacing w:before="120"/>
        <w:ind w:firstLine="426"/>
        <w:jc w:val="both"/>
        <w:rPr>
          <w:color w:val="000000"/>
          <w:sz w:val="28"/>
          <w:szCs w:val="28"/>
        </w:rPr>
      </w:pPr>
      <w:r w:rsidRPr="001B7965">
        <w:rPr>
          <w:color w:val="000000"/>
          <w:sz w:val="28"/>
          <w:szCs w:val="28"/>
        </w:rPr>
        <w:t>г) продемонстрировать способность выполнять в качестве бортрадиста воздушного судна обязанности и правила, указанные в подпункте "в" пункта 14.1 настоящих Правил, а также умение:</w:t>
      </w:r>
    </w:p>
    <w:p w14:paraId="450CA3FC" w14:textId="77777777" w:rsidR="001B7965" w:rsidRPr="001B7965" w:rsidRDefault="001B7965" w:rsidP="001B7965">
      <w:pPr>
        <w:numPr>
          <w:ilvl w:val="0"/>
          <w:numId w:val="19"/>
        </w:numPr>
        <w:autoSpaceDE w:val="0"/>
        <w:jc w:val="both"/>
        <w:rPr>
          <w:color w:val="000000"/>
          <w:sz w:val="28"/>
          <w:szCs w:val="28"/>
        </w:rPr>
      </w:pPr>
      <w:r w:rsidRPr="001B7965">
        <w:rPr>
          <w:color w:val="000000"/>
          <w:sz w:val="28"/>
          <w:szCs w:val="28"/>
        </w:rPr>
        <w:t>распознавать и контролировать факторы угрозы и ошибки.</w:t>
      </w:r>
    </w:p>
    <w:p w14:paraId="10FBE5D9" w14:textId="77777777" w:rsidR="001B7965" w:rsidRPr="001B7965" w:rsidRDefault="001B7965" w:rsidP="001B7965">
      <w:pPr>
        <w:numPr>
          <w:ilvl w:val="0"/>
          <w:numId w:val="19"/>
        </w:numPr>
        <w:autoSpaceDE w:val="0"/>
        <w:jc w:val="both"/>
        <w:rPr>
          <w:color w:val="000000"/>
          <w:sz w:val="28"/>
          <w:szCs w:val="28"/>
        </w:rPr>
      </w:pPr>
      <w:r w:rsidRPr="001B7965">
        <w:rPr>
          <w:color w:val="000000"/>
          <w:sz w:val="28"/>
          <w:szCs w:val="28"/>
        </w:rPr>
        <w:t>использовать бортовые системы с учетом характеристик и ограничений воздушного судна;</w:t>
      </w:r>
    </w:p>
    <w:p w14:paraId="2AAD6D81" w14:textId="77777777" w:rsidR="001B7965" w:rsidRPr="001B7965" w:rsidRDefault="001B7965" w:rsidP="001B7965">
      <w:pPr>
        <w:numPr>
          <w:ilvl w:val="0"/>
          <w:numId w:val="19"/>
        </w:numPr>
        <w:autoSpaceDE w:val="0"/>
        <w:jc w:val="both"/>
        <w:rPr>
          <w:color w:val="000000"/>
          <w:sz w:val="28"/>
          <w:szCs w:val="28"/>
        </w:rPr>
      </w:pPr>
      <w:r w:rsidRPr="001B7965">
        <w:rPr>
          <w:color w:val="000000"/>
          <w:sz w:val="28"/>
          <w:szCs w:val="28"/>
        </w:rPr>
        <w:t>принимать правильные решения и квалифицированно осуществлять наблюдение в полете;</w:t>
      </w:r>
    </w:p>
    <w:p w14:paraId="5A4EC621" w14:textId="77777777" w:rsidR="001B7965" w:rsidRPr="001B7965" w:rsidRDefault="001B7965" w:rsidP="001B7965">
      <w:pPr>
        <w:numPr>
          <w:ilvl w:val="0"/>
          <w:numId w:val="19"/>
        </w:numPr>
        <w:autoSpaceDE w:val="0"/>
        <w:jc w:val="both"/>
        <w:rPr>
          <w:color w:val="000000"/>
          <w:sz w:val="28"/>
          <w:szCs w:val="28"/>
        </w:rPr>
      </w:pPr>
      <w:r w:rsidRPr="001B7965">
        <w:rPr>
          <w:color w:val="000000"/>
          <w:sz w:val="28"/>
          <w:szCs w:val="28"/>
        </w:rPr>
        <w:t>применять знания в области аэронавигации;</w:t>
      </w:r>
    </w:p>
    <w:p w14:paraId="1B13B8C8" w14:textId="77777777" w:rsidR="001B7965" w:rsidRPr="001B7965" w:rsidRDefault="001B7965" w:rsidP="001B7965">
      <w:pPr>
        <w:numPr>
          <w:ilvl w:val="0"/>
          <w:numId w:val="19"/>
        </w:numPr>
        <w:autoSpaceDE w:val="0"/>
        <w:jc w:val="both"/>
        <w:rPr>
          <w:color w:val="000000"/>
          <w:sz w:val="28"/>
          <w:szCs w:val="28"/>
        </w:rPr>
      </w:pPr>
      <w:r w:rsidRPr="001B7965">
        <w:rPr>
          <w:color w:val="000000"/>
          <w:sz w:val="28"/>
          <w:szCs w:val="28"/>
        </w:rPr>
        <w:t>выполнять все обязанности члена единого экипажа таким образом, чтобы гарантировать успешные результаты;</w:t>
      </w:r>
    </w:p>
    <w:p w14:paraId="5EA48D7F" w14:textId="77777777" w:rsidR="001B7965" w:rsidRPr="001B7965" w:rsidRDefault="001B7965" w:rsidP="001B7965">
      <w:pPr>
        <w:numPr>
          <w:ilvl w:val="0"/>
          <w:numId w:val="19"/>
        </w:numPr>
        <w:autoSpaceDE w:val="0"/>
        <w:jc w:val="both"/>
        <w:rPr>
          <w:color w:val="000000"/>
          <w:sz w:val="28"/>
          <w:szCs w:val="28"/>
        </w:rPr>
      </w:pPr>
      <w:r w:rsidRPr="001B7965">
        <w:rPr>
          <w:color w:val="000000"/>
          <w:sz w:val="28"/>
          <w:szCs w:val="28"/>
        </w:rPr>
        <w:t>осуществлять действенное общение с другими членами летного экипажа.</w:t>
      </w:r>
    </w:p>
    <w:p w14:paraId="69D52DDB" w14:textId="77777777" w:rsidR="001B7965" w:rsidRPr="001B7965" w:rsidRDefault="001B7965" w:rsidP="001B7965">
      <w:pPr>
        <w:autoSpaceDE w:val="0"/>
        <w:spacing w:before="120"/>
        <w:ind w:firstLine="426"/>
        <w:jc w:val="both"/>
        <w:rPr>
          <w:color w:val="000000"/>
          <w:sz w:val="28"/>
          <w:szCs w:val="28"/>
        </w:rPr>
      </w:pPr>
      <w:r w:rsidRPr="001B7965">
        <w:rPr>
          <w:color w:val="000000"/>
          <w:sz w:val="28"/>
          <w:szCs w:val="28"/>
        </w:rPr>
        <w:t>д) иметь действующее медицинское заключение первого класса.</w:t>
      </w:r>
    </w:p>
    <w:p w14:paraId="324D19E7" w14:textId="77777777" w:rsidR="007B5989" w:rsidRPr="001B7965" w:rsidRDefault="001B7965" w:rsidP="001B7965">
      <w:pPr>
        <w:autoSpaceDE w:val="0"/>
        <w:spacing w:before="240"/>
        <w:ind w:firstLine="426"/>
        <w:jc w:val="both"/>
        <w:rPr>
          <w:color w:val="000000"/>
          <w:sz w:val="28"/>
          <w:szCs w:val="28"/>
        </w:rPr>
      </w:pPr>
      <w:r w:rsidRPr="001B7965">
        <w:rPr>
          <w:color w:val="000000"/>
          <w:sz w:val="28"/>
          <w:szCs w:val="28"/>
        </w:rPr>
        <w:t>14.2. Обладатель свидетельства бортрадиста при условии соблюдения требований, указанных в пунктах 1.6 - 1.11 настоящих Правил, при наличии соответствующих квалификационных отметок в свидетельстве может осуществлять функции бортрадиста на любых типах воздушных судов, на которых обладатель свидетельства продемонстрировал знания и умения, указанные в подпунктах "б" и "в" пункта 14.1 настоящих Правил. Практическую подготовку бортрадиста под наблюдением проводит обладатель свидетельства бортрадиста с квалификационной отметкой "инструктор".</w:t>
      </w:r>
    </w:p>
    <w:p w14:paraId="52E7899C" w14:textId="77777777" w:rsidR="002461C4" w:rsidRPr="00E6646C" w:rsidRDefault="00B73E28" w:rsidP="000A4B36">
      <w:pPr>
        <w:spacing w:line="240" w:lineRule="atLeast"/>
        <w:contextualSpacing/>
        <w:jc w:val="center"/>
        <w:rPr>
          <w:b/>
          <w:spacing w:val="8"/>
          <w:sz w:val="28"/>
          <w:szCs w:val="28"/>
        </w:rPr>
      </w:pPr>
      <w:r>
        <w:rPr>
          <w:sz w:val="32"/>
          <w:szCs w:val="32"/>
        </w:rPr>
        <w:br w:type="page"/>
      </w:r>
      <w:r w:rsidR="002461C4" w:rsidRPr="00E6646C">
        <w:rPr>
          <w:b/>
          <w:spacing w:val="8"/>
          <w:sz w:val="28"/>
          <w:szCs w:val="28"/>
        </w:rPr>
        <w:lastRenderedPageBreak/>
        <w:t>ПРЕДСТАВЛЕНИЕ</w:t>
      </w:r>
    </w:p>
    <w:p w14:paraId="17970595" w14:textId="77777777" w:rsidR="002461C4" w:rsidRPr="000E56A7" w:rsidRDefault="002461C4" w:rsidP="002461C4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E6646C">
        <w:rPr>
          <w:b/>
          <w:spacing w:val="8"/>
          <w:sz w:val="28"/>
          <w:szCs w:val="28"/>
        </w:rPr>
        <w:t>на выдачу свидетельства</w:t>
      </w:r>
    </w:p>
    <w:p w14:paraId="17BDEBCA" w14:textId="77777777" w:rsidR="002461C4" w:rsidRPr="000D7C8B" w:rsidRDefault="000D7C8B" w:rsidP="000D7C8B">
      <w:pPr>
        <w:pStyle w:val="ConsPlusNonformat"/>
        <w:spacing w:before="2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C0B62DF" w14:textId="77777777" w:rsidR="002461C4" w:rsidRPr="00E71FA8" w:rsidRDefault="002461C4" w:rsidP="002461C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E71FA8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 xml:space="preserve">полное </w:t>
      </w:r>
      <w:r w:rsidRPr="00E71FA8">
        <w:rPr>
          <w:rFonts w:ascii="Times New Roman" w:hAnsi="Times New Roman" w:cs="Times New Roman"/>
          <w:sz w:val="18"/>
          <w:szCs w:val="18"/>
        </w:rPr>
        <w:t>наименование юридического лица)</w:t>
      </w:r>
    </w:p>
    <w:p w14:paraId="0BDCF196" w14:textId="77777777" w:rsidR="002461C4" w:rsidRPr="000D7C8B" w:rsidRDefault="002461C4" w:rsidP="000D7C8B">
      <w:pPr>
        <w:pStyle w:val="ConsPlusNonformat"/>
        <w:spacing w:before="20"/>
        <w:ind w:right="28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E56A7">
        <w:rPr>
          <w:rFonts w:ascii="Times New Roman" w:hAnsi="Times New Roman" w:cs="Times New Roman"/>
          <w:sz w:val="28"/>
          <w:szCs w:val="28"/>
        </w:rPr>
        <w:t>В лице</w:t>
      </w:r>
      <w:r w:rsidR="000D7C8B" w:rsidRPr="000D7C8B">
        <w:rPr>
          <w:rFonts w:ascii="Times New Roman" w:hAnsi="Times New Roman" w:cs="Times New Roman"/>
          <w:sz w:val="24"/>
          <w:szCs w:val="24"/>
        </w:rPr>
        <w:t xml:space="preserve"> </w:t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62CC29D" w14:textId="77777777" w:rsidR="002461C4" w:rsidRPr="00E71FA8" w:rsidRDefault="002461C4" w:rsidP="002461C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E71FA8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1977DE">
        <w:rPr>
          <w:rFonts w:ascii="Times New Roman" w:hAnsi="Times New Roman" w:cs="Times New Roman"/>
          <w:sz w:val="18"/>
          <w:szCs w:val="18"/>
        </w:rPr>
        <w:t xml:space="preserve"> (при наличии) руководителя юридического лица</w:t>
      </w:r>
      <w:r w:rsidRPr="00E71FA8">
        <w:rPr>
          <w:rFonts w:ascii="Times New Roman" w:hAnsi="Times New Roman" w:cs="Times New Roman"/>
          <w:sz w:val="18"/>
          <w:szCs w:val="18"/>
        </w:rPr>
        <w:t>)</w:t>
      </w:r>
    </w:p>
    <w:p w14:paraId="6E32C092" w14:textId="77777777" w:rsidR="002461C4" w:rsidRPr="000E56A7" w:rsidRDefault="002461C4" w:rsidP="000D7C8B">
      <w:pPr>
        <w:pStyle w:val="ConsPlusNonformat"/>
        <w:spacing w:before="20"/>
        <w:jc w:val="both"/>
        <w:rPr>
          <w:rFonts w:ascii="Times New Roman" w:hAnsi="Times New Roman" w:cs="Times New Roman"/>
          <w:sz w:val="24"/>
          <w:szCs w:val="24"/>
        </w:rPr>
      </w:pPr>
      <w:r w:rsidRPr="001977DE">
        <w:rPr>
          <w:rFonts w:ascii="Times New Roman" w:hAnsi="Times New Roman" w:cs="Times New Roman"/>
          <w:sz w:val="28"/>
          <w:szCs w:val="28"/>
        </w:rPr>
        <w:t>Место нахождения</w:t>
      </w:r>
      <w:r w:rsidRPr="000E56A7">
        <w:rPr>
          <w:rFonts w:ascii="Times New Roman" w:hAnsi="Times New Roman" w:cs="Times New Roman"/>
          <w:sz w:val="24"/>
          <w:szCs w:val="24"/>
        </w:rPr>
        <w:t>:</w:t>
      </w:r>
      <w:r w:rsidRPr="00E71FA8">
        <w:rPr>
          <w:rFonts w:ascii="Times New Roman" w:hAnsi="Times New Roman" w:cs="Times New Roman"/>
          <w:sz w:val="24"/>
          <w:szCs w:val="24"/>
        </w:rPr>
        <w:t xml:space="preserve"> </w:t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C12A271" w14:textId="77777777" w:rsidR="002461C4" w:rsidRPr="000E56A7" w:rsidRDefault="000D7C8B" w:rsidP="000D7C8B">
      <w:pPr>
        <w:pStyle w:val="ConsPlusNonformat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1EE9733" w14:textId="77777777" w:rsidR="002461C4" w:rsidRPr="000E56A7" w:rsidRDefault="002461C4" w:rsidP="000D7C8B">
      <w:pPr>
        <w:pStyle w:val="ConsPlusNonformat"/>
        <w:spacing w:before="220"/>
        <w:rPr>
          <w:rFonts w:ascii="Times New Roman" w:hAnsi="Times New Roman" w:cs="Times New Roman"/>
          <w:sz w:val="24"/>
          <w:szCs w:val="24"/>
        </w:rPr>
      </w:pPr>
      <w:r w:rsidRPr="000E56A7">
        <w:rPr>
          <w:rFonts w:ascii="Times New Roman" w:hAnsi="Times New Roman" w:cs="Times New Roman"/>
          <w:sz w:val="28"/>
          <w:szCs w:val="28"/>
        </w:rPr>
        <w:t>Телефон:</w:t>
      </w:r>
      <w:r w:rsidRPr="000E56A7">
        <w:rPr>
          <w:rFonts w:ascii="Times New Roman" w:hAnsi="Times New Roman" w:cs="Times New Roman"/>
          <w:sz w:val="24"/>
          <w:szCs w:val="24"/>
        </w:rPr>
        <w:t xml:space="preserve"> </w:t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E56A7">
        <w:rPr>
          <w:rFonts w:ascii="Times New Roman" w:hAnsi="Times New Roman" w:cs="Times New Roman"/>
          <w:sz w:val="24"/>
          <w:szCs w:val="24"/>
        </w:rPr>
        <w:t xml:space="preserve"> </w:t>
      </w:r>
      <w:r w:rsidRPr="000E56A7">
        <w:rPr>
          <w:rFonts w:ascii="Times New Roman" w:hAnsi="Times New Roman" w:cs="Times New Roman"/>
          <w:sz w:val="28"/>
          <w:szCs w:val="28"/>
        </w:rPr>
        <w:t>Факс:</w:t>
      </w:r>
      <w:r w:rsidRPr="000E56A7">
        <w:rPr>
          <w:rFonts w:ascii="Times New Roman" w:hAnsi="Times New Roman" w:cs="Times New Roman"/>
          <w:sz w:val="24"/>
          <w:szCs w:val="24"/>
        </w:rPr>
        <w:t xml:space="preserve"> </w:t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E56A7">
        <w:rPr>
          <w:rFonts w:ascii="Times New Roman" w:hAnsi="Times New Roman" w:cs="Times New Roman"/>
          <w:sz w:val="24"/>
          <w:szCs w:val="24"/>
        </w:rPr>
        <w:t xml:space="preserve"> </w:t>
      </w:r>
      <w:r w:rsidRPr="000E56A7">
        <w:rPr>
          <w:rFonts w:ascii="Times New Roman" w:hAnsi="Times New Roman" w:cs="Times New Roman"/>
          <w:sz w:val="28"/>
          <w:szCs w:val="28"/>
        </w:rPr>
        <w:t>E-mail:</w:t>
      </w:r>
      <w:r w:rsidRPr="000E56A7">
        <w:rPr>
          <w:rFonts w:ascii="Times New Roman" w:hAnsi="Times New Roman" w:cs="Times New Roman"/>
          <w:sz w:val="24"/>
          <w:szCs w:val="24"/>
        </w:rPr>
        <w:t xml:space="preserve"> </w:t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92B6AAD" w14:textId="77777777" w:rsidR="002461C4" w:rsidRPr="000E56A7" w:rsidRDefault="002461C4" w:rsidP="000D7C8B">
      <w:pPr>
        <w:pStyle w:val="ConsPlusNonformat"/>
        <w:spacing w:before="220"/>
        <w:rPr>
          <w:rFonts w:ascii="Times New Roman" w:hAnsi="Times New Roman" w:cs="Times New Roman"/>
          <w:sz w:val="24"/>
          <w:szCs w:val="24"/>
        </w:rPr>
      </w:pPr>
      <w:r w:rsidRPr="000E56A7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шу</w:t>
      </w:r>
      <w:r w:rsidRPr="000E56A7">
        <w:rPr>
          <w:rFonts w:ascii="Times New Roman" w:hAnsi="Times New Roman" w:cs="Times New Roman"/>
          <w:sz w:val="28"/>
          <w:szCs w:val="28"/>
        </w:rPr>
        <w:t xml:space="preserve"> выдать свидетельство</w:t>
      </w:r>
      <w:r w:rsidRPr="00E71FA8">
        <w:rPr>
          <w:rFonts w:ascii="Times New Roman" w:hAnsi="Times New Roman" w:cs="Times New Roman"/>
          <w:sz w:val="28"/>
          <w:szCs w:val="28"/>
        </w:rPr>
        <w:t xml:space="preserve"> </w:t>
      </w:r>
      <w:r w:rsidR="00724DB1">
        <w:rPr>
          <w:rFonts w:ascii="Times New Roman" w:hAnsi="Times New Roman" w:cs="Times New Roman"/>
          <w:sz w:val="28"/>
          <w:szCs w:val="28"/>
          <w:u w:val="single"/>
        </w:rPr>
        <w:tab/>
      </w:r>
      <w:r w:rsidR="001B7965">
        <w:rPr>
          <w:rFonts w:ascii="Times New Roman" w:hAnsi="Times New Roman" w:cs="Times New Roman"/>
          <w:spacing w:val="40"/>
          <w:sz w:val="28"/>
          <w:szCs w:val="28"/>
          <w:u w:val="single"/>
        </w:rPr>
        <w:t>БОРТРАДИСТ</w:t>
      </w:r>
      <w:r w:rsidR="00D348C7">
        <w:rPr>
          <w:rFonts w:ascii="Times New Roman" w:hAnsi="Times New Roman" w:cs="Times New Roman"/>
          <w:spacing w:val="40"/>
          <w:sz w:val="28"/>
          <w:szCs w:val="28"/>
          <w:u w:val="single"/>
        </w:rPr>
        <w:t>А</w:t>
      </w:r>
      <w:r w:rsidR="00796EF0" w:rsidRPr="00796EF0">
        <w:rPr>
          <w:rFonts w:ascii="Times New Roman" w:hAnsi="Times New Roman" w:cs="Times New Roman"/>
          <w:u w:val="single"/>
        </w:rPr>
        <w:tab/>
      </w:r>
      <w:r w:rsidR="00D348C7">
        <w:rPr>
          <w:rFonts w:ascii="Times New Roman" w:hAnsi="Times New Roman" w:cs="Times New Roman"/>
          <w:u w:val="single"/>
        </w:rPr>
        <w:tab/>
      </w:r>
      <w:r w:rsidR="004426E1">
        <w:rPr>
          <w:rFonts w:ascii="Times New Roman" w:hAnsi="Times New Roman" w:cs="Times New Roman"/>
          <w:u w:val="single"/>
        </w:rPr>
        <w:tab/>
      </w:r>
      <w:r w:rsidR="00D348C7">
        <w:rPr>
          <w:rFonts w:ascii="Times New Roman" w:hAnsi="Times New Roman" w:cs="Times New Roman"/>
          <w:u w:val="single"/>
        </w:rPr>
        <w:tab/>
      </w:r>
      <w:r w:rsidR="00D348C7">
        <w:rPr>
          <w:rFonts w:ascii="Times New Roman" w:hAnsi="Times New Roman" w:cs="Times New Roman"/>
          <w:u w:val="single"/>
        </w:rPr>
        <w:tab/>
      </w:r>
    </w:p>
    <w:p w14:paraId="31A83EF2" w14:textId="77777777" w:rsidR="002461C4" w:rsidRDefault="002461C4" w:rsidP="002461C4">
      <w:pPr>
        <w:pStyle w:val="ConsPlusNonformat"/>
        <w:ind w:firstLine="3119"/>
        <w:jc w:val="center"/>
        <w:rPr>
          <w:rFonts w:ascii="Times New Roman" w:hAnsi="Times New Roman" w:cs="Times New Roman"/>
          <w:sz w:val="18"/>
          <w:szCs w:val="18"/>
        </w:rPr>
      </w:pPr>
      <w:r w:rsidRPr="00E71FA8">
        <w:rPr>
          <w:rFonts w:ascii="Times New Roman" w:hAnsi="Times New Roman" w:cs="Times New Roman"/>
          <w:sz w:val="18"/>
          <w:szCs w:val="18"/>
        </w:rPr>
        <w:t>(вид свидетельства)</w:t>
      </w:r>
    </w:p>
    <w:p w14:paraId="1E83AA6D" w14:textId="77777777" w:rsidR="002461C4" w:rsidRPr="000E56A7" w:rsidRDefault="00724DB1" w:rsidP="000D7C8B">
      <w:pPr>
        <w:pStyle w:val="ConsPlusNonformat"/>
        <w:spacing w:before="20"/>
        <w:rPr>
          <w:rFonts w:ascii="Times New Roman" w:hAnsi="Times New Roman" w:cs="Times New Roman"/>
          <w:sz w:val="24"/>
          <w:szCs w:val="24"/>
        </w:rPr>
      </w:pPr>
      <w:r w:rsidRPr="00F94AF1">
        <w:rPr>
          <w:rFonts w:ascii="Times New Roman" w:hAnsi="Times New Roman" w:cs="Times New Roman"/>
          <w:color w:val="FF0000"/>
          <w:sz w:val="28"/>
          <w:szCs w:val="24"/>
        </w:rPr>
        <w:t>с квалификационной отметкой</w:t>
      </w:r>
      <w:r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4"/>
          <w:u w:val="single"/>
        </w:rPr>
        <w:tab/>
      </w:r>
      <w:r w:rsidRPr="00F94AF1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ИНСТРУКТОР </w:t>
      </w:r>
      <w:r w:rsidRPr="00F94AF1">
        <w:rPr>
          <w:rFonts w:ascii="Times New Roman" w:hAnsi="Times New Roman" w:cs="Times New Roman"/>
          <w:i/>
          <w:color w:val="FF0000"/>
          <w:u w:val="single"/>
        </w:rPr>
        <w:t>(при необходимости строку удалить)</w:t>
      </w:r>
      <w:r>
        <w:rPr>
          <w:rFonts w:ascii="Times New Roman" w:hAnsi="Times New Roman" w:cs="Times New Roman"/>
          <w:i/>
          <w:color w:val="FF0000"/>
          <w:u w:val="single"/>
        </w:rPr>
        <w:tab/>
      </w:r>
    </w:p>
    <w:p w14:paraId="3C2DC947" w14:textId="77777777" w:rsidR="002461C4" w:rsidRDefault="002461C4" w:rsidP="002461C4">
      <w:pPr>
        <w:pStyle w:val="ConsPlusNonformat"/>
        <w:ind w:firstLine="3119"/>
        <w:jc w:val="center"/>
        <w:rPr>
          <w:rFonts w:ascii="Times New Roman" w:hAnsi="Times New Roman" w:cs="Times New Roman"/>
          <w:sz w:val="18"/>
          <w:szCs w:val="18"/>
        </w:rPr>
      </w:pPr>
      <w:r w:rsidRPr="00E71FA8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название</w:t>
      </w:r>
      <w:r w:rsidRPr="00E71FA8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квалификационной отметки</w:t>
      </w:r>
      <w:r w:rsidRPr="00E71FA8">
        <w:rPr>
          <w:rFonts w:ascii="Times New Roman" w:hAnsi="Times New Roman" w:cs="Times New Roman"/>
          <w:sz w:val="18"/>
          <w:szCs w:val="18"/>
        </w:rPr>
        <w:t>)</w:t>
      </w:r>
    </w:p>
    <w:p w14:paraId="438F6CAE" w14:textId="77777777" w:rsidR="002461C4" w:rsidRPr="000E56A7" w:rsidRDefault="002461C4" w:rsidP="00724DB1">
      <w:pPr>
        <w:pStyle w:val="ConsPlusNonformat"/>
        <w:spacing w:before="40"/>
        <w:rPr>
          <w:rFonts w:ascii="Times New Roman" w:hAnsi="Times New Roman" w:cs="Times New Roman"/>
          <w:sz w:val="24"/>
          <w:szCs w:val="24"/>
        </w:rPr>
      </w:pPr>
      <w:r w:rsidRPr="000E56A7">
        <w:rPr>
          <w:rFonts w:ascii="Times New Roman" w:hAnsi="Times New Roman" w:cs="Times New Roman"/>
          <w:sz w:val="28"/>
          <w:szCs w:val="28"/>
        </w:rPr>
        <w:t>Кандидату</w:t>
      </w:r>
      <w:r w:rsidRPr="009A5F79">
        <w:rPr>
          <w:rFonts w:ascii="Times New Roman" w:hAnsi="Times New Roman" w:cs="Times New Roman"/>
          <w:sz w:val="28"/>
          <w:szCs w:val="28"/>
        </w:rPr>
        <w:t xml:space="preserve"> </w:t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049186A" w14:textId="77777777" w:rsidR="002461C4" w:rsidRDefault="002461C4" w:rsidP="002461C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E71FA8">
        <w:rPr>
          <w:rFonts w:ascii="Times New Roman" w:hAnsi="Times New Roman" w:cs="Times New Roman"/>
          <w:sz w:val="18"/>
          <w:szCs w:val="18"/>
        </w:rPr>
        <w:t>(фамилия, имя, отчество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1977DE">
        <w:rPr>
          <w:rFonts w:ascii="Times New Roman" w:hAnsi="Times New Roman" w:cs="Times New Roman"/>
          <w:sz w:val="18"/>
          <w:szCs w:val="18"/>
        </w:rPr>
        <w:t>(при наличии) кандидата</w:t>
      </w:r>
      <w:r w:rsidRPr="00E71FA8">
        <w:rPr>
          <w:rFonts w:ascii="Times New Roman" w:hAnsi="Times New Roman" w:cs="Times New Roman"/>
          <w:sz w:val="18"/>
          <w:szCs w:val="18"/>
        </w:rPr>
        <w:t>)</w:t>
      </w:r>
    </w:p>
    <w:p w14:paraId="3F3A861B" w14:textId="77777777" w:rsidR="002461C4" w:rsidRPr="009A5F79" w:rsidRDefault="000D7C8B" w:rsidP="000D7C8B">
      <w:pPr>
        <w:pStyle w:val="ConsPlusNonformat"/>
        <w:spacing w:before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3378D5B" w14:textId="77777777" w:rsidR="002461C4" w:rsidRDefault="002461C4" w:rsidP="002461C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314797">
        <w:rPr>
          <w:rFonts w:ascii="Times New Roman" w:hAnsi="Times New Roman" w:cs="Times New Roman"/>
          <w:sz w:val="18"/>
          <w:szCs w:val="18"/>
        </w:rPr>
        <w:t>(латинская транслитерация фамили</w:t>
      </w:r>
      <w:r>
        <w:rPr>
          <w:rFonts w:ascii="Times New Roman" w:hAnsi="Times New Roman" w:cs="Times New Roman"/>
          <w:sz w:val="18"/>
          <w:szCs w:val="18"/>
        </w:rPr>
        <w:t>и, имени</w:t>
      </w:r>
      <w:r w:rsidRPr="00314797">
        <w:rPr>
          <w:rFonts w:ascii="Times New Roman" w:hAnsi="Times New Roman" w:cs="Times New Roman"/>
          <w:sz w:val="18"/>
          <w:szCs w:val="18"/>
        </w:rPr>
        <w:t>)</w:t>
      </w:r>
    </w:p>
    <w:p w14:paraId="4536A3D7" w14:textId="77777777" w:rsidR="002461C4" w:rsidRPr="000E56A7" w:rsidRDefault="002461C4" w:rsidP="000D7C8B">
      <w:pPr>
        <w:pStyle w:val="ConsPlusNonformat"/>
        <w:spacing w:befor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прилагаемых документов</w:t>
      </w:r>
      <w:r w:rsidRPr="000E56A7">
        <w:rPr>
          <w:rFonts w:ascii="Times New Roman" w:hAnsi="Times New Roman" w:cs="Times New Roman"/>
          <w:sz w:val="28"/>
          <w:szCs w:val="28"/>
        </w:rPr>
        <w:t>:</w:t>
      </w:r>
    </w:p>
    <w:p w14:paraId="5C384965" w14:textId="77777777" w:rsidR="002461C4" w:rsidRPr="000E56A7" w:rsidRDefault="002461C4" w:rsidP="000D7C8B">
      <w:pPr>
        <w:autoSpaceDE w:val="0"/>
        <w:autoSpaceDN w:val="0"/>
        <w:adjustRightInd w:val="0"/>
        <w:spacing w:before="180"/>
        <w:jc w:val="both"/>
        <w:rPr>
          <w:sz w:val="28"/>
          <w:szCs w:val="28"/>
        </w:rPr>
      </w:pPr>
      <w:r w:rsidRPr="000E56A7">
        <w:rPr>
          <w:sz w:val="28"/>
          <w:szCs w:val="28"/>
        </w:rPr>
        <w:t>1. </w:t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>
        <w:rPr>
          <w:sz w:val="28"/>
          <w:szCs w:val="28"/>
        </w:rPr>
        <w:t>;</w:t>
      </w:r>
    </w:p>
    <w:p w14:paraId="76647CCF" w14:textId="77777777" w:rsidR="002461C4" w:rsidRPr="000E56A7" w:rsidRDefault="002461C4" w:rsidP="000D7C8B">
      <w:pPr>
        <w:autoSpaceDE w:val="0"/>
        <w:autoSpaceDN w:val="0"/>
        <w:adjustRightInd w:val="0"/>
        <w:spacing w:before="180"/>
        <w:jc w:val="both"/>
        <w:rPr>
          <w:sz w:val="28"/>
          <w:szCs w:val="28"/>
        </w:rPr>
      </w:pPr>
      <w:r w:rsidRPr="000E56A7">
        <w:rPr>
          <w:sz w:val="28"/>
          <w:szCs w:val="28"/>
        </w:rPr>
        <w:t>2. </w:t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>
        <w:rPr>
          <w:sz w:val="28"/>
          <w:szCs w:val="28"/>
        </w:rPr>
        <w:t>;</w:t>
      </w:r>
    </w:p>
    <w:p w14:paraId="0814F83B" w14:textId="77777777" w:rsidR="002461C4" w:rsidRPr="000E56A7" w:rsidRDefault="002461C4" w:rsidP="000D7C8B">
      <w:pPr>
        <w:autoSpaceDE w:val="0"/>
        <w:autoSpaceDN w:val="0"/>
        <w:adjustRightInd w:val="0"/>
        <w:spacing w:before="180"/>
        <w:jc w:val="both"/>
        <w:rPr>
          <w:sz w:val="28"/>
          <w:szCs w:val="28"/>
        </w:rPr>
      </w:pPr>
      <w:r w:rsidRPr="000E56A7">
        <w:rPr>
          <w:sz w:val="28"/>
          <w:szCs w:val="28"/>
        </w:rPr>
        <w:t>3. </w:t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Pr="000E56A7">
        <w:rPr>
          <w:sz w:val="28"/>
          <w:szCs w:val="28"/>
        </w:rPr>
        <w:t>;</w:t>
      </w:r>
    </w:p>
    <w:p w14:paraId="2783999F" w14:textId="77777777" w:rsidR="002461C4" w:rsidRPr="000E56A7" w:rsidRDefault="002461C4" w:rsidP="000D7C8B">
      <w:pPr>
        <w:autoSpaceDE w:val="0"/>
        <w:autoSpaceDN w:val="0"/>
        <w:adjustRightInd w:val="0"/>
        <w:spacing w:before="180"/>
        <w:jc w:val="both"/>
        <w:rPr>
          <w:sz w:val="28"/>
          <w:szCs w:val="28"/>
        </w:rPr>
      </w:pPr>
      <w:r w:rsidRPr="000E56A7">
        <w:rPr>
          <w:sz w:val="28"/>
          <w:szCs w:val="28"/>
        </w:rPr>
        <w:t>4. </w:t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>
        <w:rPr>
          <w:sz w:val="28"/>
          <w:szCs w:val="28"/>
        </w:rPr>
        <w:t>;</w:t>
      </w:r>
    </w:p>
    <w:p w14:paraId="7EA92659" w14:textId="77777777" w:rsidR="002461C4" w:rsidRPr="000E56A7" w:rsidRDefault="002461C4" w:rsidP="000D7C8B">
      <w:pPr>
        <w:autoSpaceDE w:val="0"/>
        <w:autoSpaceDN w:val="0"/>
        <w:adjustRightInd w:val="0"/>
        <w:spacing w:before="180"/>
        <w:jc w:val="both"/>
        <w:rPr>
          <w:sz w:val="28"/>
          <w:szCs w:val="28"/>
        </w:rPr>
      </w:pPr>
      <w:r w:rsidRPr="000E56A7">
        <w:rPr>
          <w:sz w:val="28"/>
          <w:szCs w:val="28"/>
        </w:rPr>
        <w:t>5. </w:t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>
        <w:rPr>
          <w:sz w:val="28"/>
          <w:szCs w:val="28"/>
        </w:rPr>
        <w:t>;</w:t>
      </w:r>
    </w:p>
    <w:p w14:paraId="3A313060" w14:textId="77777777" w:rsidR="002461C4" w:rsidRDefault="002461C4" w:rsidP="000D7C8B">
      <w:pPr>
        <w:autoSpaceDE w:val="0"/>
        <w:autoSpaceDN w:val="0"/>
        <w:adjustRightInd w:val="0"/>
        <w:spacing w:before="180"/>
        <w:jc w:val="both"/>
        <w:rPr>
          <w:sz w:val="28"/>
          <w:szCs w:val="28"/>
        </w:rPr>
      </w:pPr>
      <w:r w:rsidRPr="000E56A7">
        <w:rPr>
          <w:sz w:val="28"/>
          <w:szCs w:val="28"/>
        </w:rPr>
        <w:t>6. </w:t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>
        <w:rPr>
          <w:sz w:val="28"/>
          <w:szCs w:val="28"/>
        </w:rPr>
        <w:t>;</w:t>
      </w:r>
    </w:p>
    <w:p w14:paraId="0C199916" w14:textId="77777777" w:rsidR="002461C4" w:rsidRDefault="002461C4" w:rsidP="000D7C8B">
      <w:pPr>
        <w:autoSpaceDE w:val="0"/>
        <w:autoSpaceDN w:val="0"/>
        <w:adjustRightInd w:val="0"/>
        <w:spacing w:before="18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0E56A7">
        <w:rPr>
          <w:sz w:val="28"/>
          <w:szCs w:val="28"/>
        </w:rPr>
        <w:t>. </w:t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>
        <w:rPr>
          <w:sz w:val="28"/>
          <w:szCs w:val="28"/>
        </w:rPr>
        <w:t>;</w:t>
      </w:r>
    </w:p>
    <w:p w14:paraId="4D129C09" w14:textId="77777777" w:rsidR="002461C4" w:rsidRDefault="002461C4" w:rsidP="000D7C8B">
      <w:pPr>
        <w:autoSpaceDE w:val="0"/>
        <w:autoSpaceDN w:val="0"/>
        <w:adjustRightInd w:val="0"/>
        <w:spacing w:before="18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0E56A7">
        <w:rPr>
          <w:sz w:val="28"/>
          <w:szCs w:val="28"/>
        </w:rPr>
        <w:t>. </w:t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>
        <w:rPr>
          <w:sz w:val="28"/>
          <w:szCs w:val="28"/>
        </w:rPr>
        <w:t>;</w:t>
      </w:r>
    </w:p>
    <w:p w14:paraId="5DF8E434" w14:textId="77777777" w:rsidR="002461C4" w:rsidRDefault="002461C4" w:rsidP="000D7C8B">
      <w:pPr>
        <w:autoSpaceDE w:val="0"/>
        <w:autoSpaceDN w:val="0"/>
        <w:adjustRightInd w:val="0"/>
        <w:spacing w:before="18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0E56A7">
        <w:rPr>
          <w:sz w:val="28"/>
          <w:szCs w:val="28"/>
        </w:rPr>
        <w:t>. </w:t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>
        <w:rPr>
          <w:sz w:val="28"/>
          <w:szCs w:val="28"/>
        </w:rPr>
        <w:t>;</w:t>
      </w:r>
    </w:p>
    <w:p w14:paraId="30577E0D" w14:textId="77777777" w:rsidR="000D7C8B" w:rsidRPr="000E56A7" w:rsidRDefault="00596639" w:rsidP="000D7C8B">
      <w:pPr>
        <w:autoSpaceDE w:val="0"/>
        <w:autoSpaceDN w:val="0"/>
        <w:adjustRightInd w:val="0"/>
        <w:spacing w:before="180"/>
        <w:jc w:val="both"/>
        <w:rPr>
          <w:sz w:val="28"/>
          <w:szCs w:val="28"/>
        </w:rPr>
      </w:pPr>
      <w:r w:rsidRPr="00A14390">
        <w:rPr>
          <w:sz w:val="28"/>
          <w:szCs w:val="28"/>
        </w:rPr>
        <w:t>10</w:t>
      </w:r>
      <w:r w:rsidRPr="000E56A7">
        <w:rPr>
          <w:sz w:val="28"/>
          <w:szCs w:val="28"/>
        </w:rPr>
        <w:t>. 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.</w:t>
      </w:r>
    </w:p>
    <w:p w14:paraId="278B866D" w14:textId="77777777" w:rsidR="002461C4" w:rsidRPr="00314797" w:rsidRDefault="008C7C5C" w:rsidP="002461C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EF97BED" wp14:editId="54141B2C">
                <wp:simplePos x="0" y="0"/>
                <wp:positionH relativeFrom="column">
                  <wp:posOffset>4155440</wp:posOffset>
                </wp:positionH>
                <wp:positionV relativeFrom="paragraph">
                  <wp:posOffset>90805</wp:posOffset>
                </wp:positionV>
                <wp:extent cx="2160270" cy="798195"/>
                <wp:effectExtent l="12065" t="14605" r="18415" b="15875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270" cy="79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24C2DD" id="Rectangle 2" o:spid="_x0000_s1026" style="position:absolute;margin-left:327.2pt;margin-top:7.15pt;width:170.1pt;height:62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" strokeweight="1.75pt"/>
            </w:pict>
          </mc:Fallback>
        </mc:AlternateContent>
      </w:r>
    </w:p>
    <w:p w14:paraId="2EB0C4F0" w14:textId="77777777" w:rsidR="002461C4" w:rsidRPr="000E56A7" w:rsidRDefault="002461C4" w:rsidP="002461C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E56A7">
        <w:rPr>
          <w:rFonts w:ascii="Times New Roman" w:hAnsi="Times New Roman" w:cs="Times New Roman"/>
          <w:sz w:val="28"/>
          <w:szCs w:val="28"/>
        </w:rPr>
        <w:t xml:space="preserve">Кандидат на получение свидетельства </w:t>
      </w:r>
    </w:p>
    <w:p w14:paraId="4E7FEDA6" w14:textId="77777777" w:rsidR="002461C4" w:rsidRPr="00314797" w:rsidRDefault="002461C4" w:rsidP="002461C4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314797">
        <w:rPr>
          <w:rFonts w:ascii="Times New Roman" w:hAnsi="Times New Roman" w:cs="Times New Roman"/>
          <w:sz w:val="18"/>
          <w:szCs w:val="18"/>
        </w:rPr>
        <w:t>(образец подписи в прямоугольнике)</w:t>
      </w:r>
    </w:p>
    <w:p w14:paraId="1CCCD791" w14:textId="77777777" w:rsidR="002461C4" w:rsidRPr="00E6646C" w:rsidRDefault="002461C4" w:rsidP="00596639">
      <w:pPr>
        <w:pStyle w:val="ConsPlusNonformat"/>
        <w:spacing w:before="220"/>
        <w:rPr>
          <w:rFonts w:ascii="Times New Roman" w:hAnsi="Times New Roman" w:cs="Times New Roman"/>
          <w:sz w:val="24"/>
          <w:szCs w:val="24"/>
        </w:rPr>
      </w:pPr>
      <w:r w:rsidRPr="000E56A7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="00596639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79769C7B" w14:textId="77777777" w:rsidR="002461C4" w:rsidRPr="00E71FA8" w:rsidRDefault="002461C4" w:rsidP="002461C4">
      <w:pPr>
        <w:pStyle w:val="ConsPlusNonformat"/>
        <w:ind w:left="708" w:firstLine="708"/>
        <w:rPr>
          <w:rFonts w:ascii="Times New Roman" w:hAnsi="Times New Roman" w:cs="Times New Roman"/>
          <w:sz w:val="18"/>
          <w:szCs w:val="18"/>
        </w:rPr>
      </w:pPr>
      <w:r w:rsidRPr="00E71FA8">
        <w:rPr>
          <w:rFonts w:ascii="Times New Roman" w:hAnsi="Times New Roman" w:cs="Times New Roman"/>
          <w:sz w:val="18"/>
          <w:szCs w:val="18"/>
        </w:rPr>
        <w:t>(инициалы, фамилия</w:t>
      </w:r>
      <w:r>
        <w:rPr>
          <w:rFonts w:ascii="Times New Roman" w:hAnsi="Times New Roman" w:cs="Times New Roman"/>
          <w:sz w:val="18"/>
          <w:szCs w:val="18"/>
        </w:rPr>
        <w:t xml:space="preserve"> кандидата</w:t>
      </w:r>
      <w:r w:rsidRPr="00E71FA8">
        <w:rPr>
          <w:rFonts w:ascii="Times New Roman" w:hAnsi="Times New Roman" w:cs="Times New Roman"/>
          <w:sz w:val="18"/>
          <w:szCs w:val="18"/>
        </w:rPr>
        <w:t>)</w:t>
      </w:r>
    </w:p>
    <w:p w14:paraId="565E0D79" w14:textId="77777777" w:rsidR="002461C4" w:rsidRPr="000E56A7" w:rsidRDefault="002461C4" w:rsidP="00596639">
      <w:pPr>
        <w:pStyle w:val="ConsPlusNonformat"/>
        <w:spacing w:before="360"/>
        <w:rPr>
          <w:rFonts w:ascii="Times New Roman" w:hAnsi="Times New Roman" w:cs="Times New Roman"/>
          <w:sz w:val="24"/>
          <w:szCs w:val="24"/>
        </w:rPr>
      </w:pPr>
      <w:r w:rsidRPr="000E56A7">
        <w:rPr>
          <w:rFonts w:ascii="Times New Roman" w:hAnsi="Times New Roman" w:cs="Times New Roman"/>
          <w:sz w:val="28"/>
          <w:szCs w:val="28"/>
        </w:rPr>
        <w:t>Представитель</w:t>
      </w:r>
      <w:r w:rsidRPr="00E6646C">
        <w:rPr>
          <w:rFonts w:ascii="Times New Roman" w:hAnsi="Times New Roman" w:cs="Times New Roman"/>
          <w:sz w:val="28"/>
          <w:szCs w:val="28"/>
        </w:rPr>
        <w:t xml:space="preserve"> </w:t>
      </w:r>
      <w:r w:rsidR="00596639">
        <w:rPr>
          <w:rFonts w:ascii="Times New Roman" w:hAnsi="Times New Roman" w:cs="Times New Roman"/>
          <w:sz w:val="24"/>
          <w:szCs w:val="24"/>
          <w:u w:val="single"/>
        </w:rPr>
        <w:tab/>
      </w:r>
      <w:r w:rsidR="00596639">
        <w:rPr>
          <w:rFonts w:ascii="Times New Roman" w:hAnsi="Times New Roman" w:cs="Times New Roman"/>
          <w:sz w:val="24"/>
          <w:szCs w:val="24"/>
          <w:u w:val="single"/>
        </w:rPr>
        <w:tab/>
      </w:r>
      <w:r w:rsidR="00596639">
        <w:rPr>
          <w:rFonts w:ascii="Times New Roman" w:hAnsi="Times New Roman" w:cs="Times New Roman"/>
          <w:sz w:val="24"/>
          <w:szCs w:val="24"/>
          <w:u w:val="single"/>
        </w:rPr>
        <w:tab/>
      </w:r>
      <w:r w:rsidR="00596639">
        <w:rPr>
          <w:rFonts w:ascii="Times New Roman" w:hAnsi="Times New Roman" w:cs="Times New Roman"/>
          <w:sz w:val="24"/>
          <w:szCs w:val="24"/>
          <w:u w:val="single"/>
        </w:rPr>
        <w:tab/>
      </w:r>
      <w:r w:rsidR="00596639">
        <w:rPr>
          <w:rFonts w:ascii="Times New Roman" w:hAnsi="Times New Roman" w:cs="Times New Roman"/>
          <w:sz w:val="24"/>
          <w:szCs w:val="24"/>
          <w:u w:val="single"/>
        </w:rPr>
        <w:tab/>
      </w:r>
      <w:r w:rsidR="00596639">
        <w:rPr>
          <w:rFonts w:ascii="Times New Roman" w:hAnsi="Times New Roman" w:cs="Times New Roman"/>
          <w:sz w:val="24"/>
          <w:szCs w:val="24"/>
          <w:u w:val="single"/>
        </w:rPr>
        <w:tab/>
      </w:r>
      <w:r w:rsidR="00596639">
        <w:rPr>
          <w:rFonts w:ascii="Times New Roman" w:hAnsi="Times New Roman" w:cs="Times New Roman"/>
          <w:sz w:val="24"/>
          <w:szCs w:val="24"/>
          <w:u w:val="single"/>
        </w:rPr>
        <w:tab/>
      </w:r>
      <w:r w:rsidR="00596639">
        <w:rPr>
          <w:rFonts w:ascii="Times New Roman" w:hAnsi="Times New Roman" w:cs="Times New Roman"/>
          <w:sz w:val="24"/>
          <w:szCs w:val="24"/>
          <w:u w:val="single"/>
        </w:rPr>
        <w:tab/>
      </w:r>
      <w:r w:rsidR="00596639">
        <w:rPr>
          <w:rFonts w:ascii="Times New Roman" w:hAnsi="Times New Roman" w:cs="Times New Roman"/>
          <w:sz w:val="24"/>
          <w:szCs w:val="24"/>
          <w:u w:val="single"/>
        </w:rPr>
        <w:tab/>
      </w:r>
      <w:r w:rsidR="00596639">
        <w:rPr>
          <w:rFonts w:ascii="Times New Roman" w:hAnsi="Times New Roman" w:cs="Times New Roman"/>
          <w:sz w:val="24"/>
          <w:szCs w:val="24"/>
          <w:u w:val="single"/>
        </w:rPr>
        <w:tab/>
      </w:r>
      <w:r w:rsidR="00596639">
        <w:rPr>
          <w:rFonts w:ascii="Times New Roman" w:hAnsi="Times New Roman" w:cs="Times New Roman"/>
          <w:sz w:val="24"/>
          <w:szCs w:val="24"/>
          <w:u w:val="single"/>
        </w:rPr>
        <w:tab/>
      </w:r>
      <w:r w:rsidR="0059663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137BF49" w14:textId="77777777" w:rsidR="002461C4" w:rsidRPr="00E71FA8" w:rsidRDefault="002461C4" w:rsidP="002461C4">
      <w:pPr>
        <w:pStyle w:val="ConsPlusNonformat"/>
        <w:ind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E71FA8">
        <w:rPr>
          <w:rFonts w:ascii="Times New Roman" w:hAnsi="Times New Roman" w:cs="Times New Roman"/>
          <w:sz w:val="18"/>
          <w:szCs w:val="18"/>
        </w:rPr>
        <w:t>(Должность, подпись, инициалы</w:t>
      </w:r>
      <w:r>
        <w:rPr>
          <w:rFonts w:ascii="Times New Roman" w:hAnsi="Times New Roman" w:cs="Times New Roman"/>
          <w:sz w:val="18"/>
          <w:szCs w:val="18"/>
        </w:rPr>
        <w:t xml:space="preserve">, фамилия </w:t>
      </w:r>
      <w:r w:rsidRPr="00E71FA8">
        <w:rPr>
          <w:rFonts w:ascii="Times New Roman" w:hAnsi="Times New Roman" w:cs="Times New Roman"/>
          <w:sz w:val="18"/>
          <w:szCs w:val="18"/>
        </w:rPr>
        <w:t>руководителя юридического лица)</w:t>
      </w:r>
    </w:p>
    <w:p w14:paraId="02B235AE" w14:textId="77777777" w:rsidR="002461C4" w:rsidRPr="000E56A7" w:rsidRDefault="002461C4" w:rsidP="00596639">
      <w:pPr>
        <w:pStyle w:val="ConsPlusNonformat"/>
        <w:spacing w:before="160"/>
        <w:rPr>
          <w:rFonts w:ascii="Times New Roman" w:hAnsi="Times New Roman" w:cs="Times New Roman"/>
          <w:sz w:val="28"/>
          <w:szCs w:val="28"/>
        </w:rPr>
      </w:pPr>
      <w:r w:rsidRPr="000E56A7">
        <w:rPr>
          <w:rFonts w:ascii="Times New Roman" w:hAnsi="Times New Roman" w:cs="Times New Roman"/>
          <w:sz w:val="28"/>
          <w:szCs w:val="28"/>
        </w:rPr>
        <w:t>«__</w:t>
      </w:r>
      <w:r w:rsidR="00596639">
        <w:rPr>
          <w:rFonts w:ascii="Times New Roman" w:hAnsi="Times New Roman" w:cs="Times New Roman"/>
          <w:sz w:val="28"/>
          <w:szCs w:val="28"/>
        </w:rPr>
        <w:t>_</w:t>
      </w:r>
      <w:r w:rsidRPr="000E56A7">
        <w:rPr>
          <w:rFonts w:ascii="Times New Roman" w:hAnsi="Times New Roman" w:cs="Times New Roman"/>
          <w:sz w:val="28"/>
          <w:szCs w:val="28"/>
        </w:rPr>
        <w:t>_» _________</w:t>
      </w:r>
      <w:r w:rsidR="00596639">
        <w:rPr>
          <w:rFonts w:ascii="Times New Roman" w:hAnsi="Times New Roman" w:cs="Times New Roman"/>
          <w:sz w:val="28"/>
          <w:szCs w:val="28"/>
        </w:rPr>
        <w:t>_</w:t>
      </w:r>
      <w:r w:rsidRPr="000E56A7">
        <w:rPr>
          <w:rFonts w:ascii="Times New Roman" w:hAnsi="Times New Roman" w:cs="Times New Roman"/>
          <w:sz w:val="28"/>
          <w:szCs w:val="28"/>
        </w:rPr>
        <w:t>__ 20_</w:t>
      </w:r>
      <w:r w:rsidR="00596639">
        <w:rPr>
          <w:rFonts w:ascii="Times New Roman" w:hAnsi="Times New Roman" w:cs="Times New Roman"/>
          <w:sz w:val="28"/>
          <w:szCs w:val="28"/>
        </w:rPr>
        <w:t>_</w:t>
      </w:r>
      <w:r w:rsidRPr="000E56A7">
        <w:rPr>
          <w:rFonts w:ascii="Times New Roman" w:hAnsi="Times New Roman" w:cs="Times New Roman"/>
          <w:sz w:val="28"/>
          <w:szCs w:val="28"/>
        </w:rPr>
        <w:t>_ г.</w:t>
      </w:r>
      <w:r w:rsidR="0059663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М. П.</w:t>
      </w:r>
    </w:p>
    <w:p w14:paraId="09C205E4" w14:textId="77777777" w:rsidR="00D31D45" w:rsidRDefault="00B676D5" w:rsidP="00D31D45">
      <w:pPr>
        <w:widowControl w:val="0"/>
        <w:autoSpaceDE w:val="0"/>
        <w:autoSpaceDN w:val="0"/>
        <w:adjustRightInd w:val="0"/>
        <w:ind w:right="282"/>
        <w:jc w:val="center"/>
        <w:outlineLvl w:val="1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2461C4" w:rsidRPr="000E56A7">
        <w:rPr>
          <w:b/>
          <w:sz w:val="28"/>
          <w:szCs w:val="28"/>
        </w:rPr>
        <w:lastRenderedPageBreak/>
        <w:t>ЗАЯВЛЕНИ</w:t>
      </w:r>
      <w:r w:rsidR="00D31D45">
        <w:rPr>
          <w:b/>
          <w:sz w:val="28"/>
          <w:szCs w:val="28"/>
        </w:rPr>
        <w:t>Е</w:t>
      </w:r>
    </w:p>
    <w:p w14:paraId="7368BFB6" w14:textId="77777777" w:rsidR="002461C4" w:rsidRPr="00562E0D" w:rsidRDefault="002461C4" w:rsidP="00D31D45">
      <w:pPr>
        <w:widowControl w:val="0"/>
        <w:autoSpaceDE w:val="0"/>
        <w:autoSpaceDN w:val="0"/>
        <w:adjustRightInd w:val="0"/>
        <w:ind w:right="282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0E56A7">
        <w:rPr>
          <w:b/>
          <w:sz w:val="28"/>
          <w:szCs w:val="28"/>
        </w:rPr>
        <w:t xml:space="preserve"> выдач</w:t>
      </w:r>
      <w:r>
        <w:rPr>
          <w:b/>
          <w:sz w:val="28"/>
          <w:szCs w:val="28"/>
        </w:rPr>
        <w:t>е</w:t>
      </w:r>
      <w:r w:rsidRPr="000E56A7">
        <w:rPr>
          <w:b/>
          <w:sz w:val="28"/>
          <w:szCs w:val="28"/>
        </w:rPr>
        <w:t xml:space="preserve"> свидетельства</w:t>
      </w:r>
    </w:p>
    <w:p w14:paraId="148FAFAF" w14:textId="77777777" w:rsidR="002461C4" w:rsidRPr="000E56A7" w:rsidRDefault="00596639" w:rsidP="00596639">
      <w:pPr>
        <w:pStyle w:val="ConsPlusNonformat"/>
        <w:spacing w:before="3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u w:val="single"/>
        </w:rPr>
        <w:tab/>
      </w:r>
    </w:p>
    <w:p w14:paraId="6753799B" w14:textId="77777777" w:rsidR="002461C4" w:rsidRPr="00044DF1" w:rsidRDefault="002461C4" w:rsidP="00D31D45">
      <w:pPr>
        <w:pStyle w:val="ConsPlusNonformat"/>
        <w:ind w:right="282"/>
        <w:jc w:val="center"/>
        <w:rPr>
          <w:rFonts w:ascii="Times New Roman" w:hAnsi="Times New Roman" w:cs="Times New Roman"/>
          <w:sz w:val="18"/>
          <w:szCs w:val="18"/>
        </w:rPr>
      </w:pPr>
      <w:r w:rsidRPr="00044DF1">
        <w:rPr>
          <w:rFonts w:ascii="Times New Roman" w:hAnsi="Times New Roman" w:cs="Times New Roman"/>
          <w:sz w:val="18"/>
          <w:szCs w:val="18"/>
        </w:rPr>
        <w:t>(фамилия, имя, отчество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044DF1">
        <w:rPr>
          <w:rFonts w:ascii="Times New Roman" w:hAnsi="Times New Roman" w:cs="Times New Roman"/>
          <w:sz w:val="18"/>
          <w:szCs w:val="18"/>
        </w:rPr>
        <w:t>(при наличии)</w:t>
      </w:r>
      <w:r>
        <w:rPr>
          <w:rFonts w:ascii="Times New Roman" w:hAnsi="Times New Roman" w:cs="Times New Roman"/>
          <w:sz w:val="18"/>
          <w:szCs w:val="18"/>
        </w:rPr>
        <w:t xml:space="preserve"> кандидата</w:t>
      </w:r>
      <w:r w:rsidRPr="00044DF1">
        <w:rPr>
          <w:rFonts w:ascii="Times New Roman" w:hAnsi="Times New Roman" w:cs="Times New Roman"/>
          <w:sz w:val="18"/>
          <w:szCs w:val="18"/>
        </w:rPr>
        <w:t>)</w:t>
      </w:r>
    </w:p>
    <w:p w14:paraId="086D0F85" w14:textId="77777777" w:rsidR="002461C4" w:rsidRPr="000E56A7" w:rsidRDefault="00596639" w:rsidP="00D31D45">
      <w:pPr>
        <w:pStyle w:val="ConsPlusNonformat"/>
        <w:spacing w:before="60"/>
        <w:ind w:right="2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u w:val="single"/>
        </w:rPr>
        <w:tab/>
      </w:r>
    </w:p>
    <w:p w14:paraId="5AF91D7C" w14:textId="77777777" w:rsidR="002461C4" w:rsidRPr="00044DF1" w:rsidRDefault="002461C4" w:rsidP="002461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4DF1">
        <w:rPr>
          <w:rFonts w:ascii="Times New Roman" w:hAnsi="Times New Roman" w:cs="Times New Roman"/>
          <w:sz w:val="18"/>
          <w:szCs w:val="18"/>
        </w:rPr>
        <w:t>(латинская трансли</w:t>
      </w:r>
      <w:r>
        <w:rPr>
          <w:rFonts w:ascii="Times New Roman" w:hAnsi="Times New Roman" w:cs="Times New Roman"/>
          <w:sz w:val="18"/>
          <w:szCs w:val="18"/>
        </w:rPr>
        <w:t>терация фамилии, имени</w:t>
      </w:r>
      <w:r w:rsidRPr="00044DF1">
        <w:rPr>
          <w:rFonts w:ascii="Times New Roman" w:hAnsi="Times New Roman" w:cs="Times New Roman"/>
          <w:sz w:val="18"/>
          <w:szCs w:val="18"/>
        </w:rPr>
        <w:t>)</w:t>
      </w:r>
    </w:p>
    <w:p w14:paraId="21ECF26B" w14:textId="77777777" w:rsidR="002461C4" w:rsidRPr="000E56A7" w:rsidRDefault="002461C4" w:rsidP="002461C4">
      <w:pPr>
        <w:pStyle w:val="ConsPlusNonformat"/>
        <w:spacing w:before="60"/>
        <w:rPr>
          <w:rFonts w:ascii="Times New Roman" w:hAnsi="Times New Roman" w:cs="Times New Roman"/>
          <w:sz w:val="24"/>
          <w:szCs w:val="24"/>
        </w:rPr>
      </w:pPr>
      <w:r w:rsidRPr="000E56A7">
        <w:rPr>
          <w:rFonts w:ascii="Times New Roman" w:hAnsi="Times New Roman" w:cs="Times New Roman"/>
          <w:sz w:val="28"/>
          <w:szCs w:val="28"/>
        </w:rPr>
        <w:t>Проживающий по адресу</w:t>
      </w:r>
      <w:r w:rsidR="00596639">
        <w:rPr>
          <w:rFonts w:ascii="Times New Roman" w:hAnsi="Times New Roman" w:cs="Times New Roman"/>
          <w:sz w:val="28"/>
          <w:szCs w:val="28"/>
        </w:rPr>
        <w:t xml:space="preserve"> </w:t>
      </w:r>
      <w:r w:rsidR="00596639">
        <w:rPr>
          <w:rFonts w:ascii="Times New Roman" w:hAnsi="Times New Roman" w:cs="Times New Roman"/>
          <w:sz w:val="24"/>
          <w:szCs w:val="24"/>
          <w:u w:val="single"/>
        </w:rPr>
        <w:tab/>
      </w:r>
      <w:r w:rsidR="00596639">
        <w:rPr>
          <w:rFonts w:ascii="Times New Roman" w:hAnsi="Times New Roman" w:cs="Times New Roman"/>
          <w:sz w:val="24"/>
          <w:szCs w:val="24"/>
          <w:u w:val="single"/>
        </w:rPr>
        <w:tab/>
      </w:r>
      <w:r w:rsidR="00596639">
        <w:rPr>
          <w:rFonts w:ascii="Times New Roman" w:hAnsi="Times New Roman" w:cs="Times New Roman"/>
          <w:sz w:val="24"/>
          <w:szCs w:val="24"/>
          <w:u w:val="single"/>
        </w:rPr>
        <w:tab/>
      </w:r>
      <w:r w:rsidR="00596639">
        <w:rPr>
          <w:rFonts w:ascii="Times New Roman" w:hAnsi="Times New Roman" w:cs="Times New Roman"/>
          <w:sz w:val="24"/>
          <w:szCs w:val="24"/>
          <w:u w:val="single"/>
        </w:rPr>
        <w:tab/>
      </w:r>
      <w:r w:rsidR="00596639">
        <w:rPr>
          <w:rFonts w:ascii="Times New Roman" w:hAnsi="Times New Roman" w:cs="Times New Roman"/>
          <w:sz w:val="24"/>
          <w:szCs w:val="24"/>
          <w:u w:val="single"/>
        </w:rPr>
        <w:tab/>
      </w:r>
      <w:r w:rsidR="00596639">
        <w:rPr>
          <w:rFonts w:ascii="Times New Roman" w:hAnsi="Times New Roman" w:cs="Times New Roman"/>
          <w:sz w:val="24"/>
          <w:szCs w:val="24"/>
          <w:u w:val="single"/>
        </w:rPr>
        <w:tab/>
      </w:r>
      <w:r w:rsidR="00596639">
        <w:rPr>
          <w:rFonts w:ascii="Times New Roman" w:hAnsi="Times New Roman" w:cs="Times New Roman"/>
          <w:sz w:val="24"/>
          <w:szCs w:val="24"/>
          <w:u w:val="single"/>
        </w:rPr>
        <w:tab/>
      </w:r>
      <w:r w:rsidR="00596639">
        <w:rPr>
          <w:rFonts w:ascii="Times New Roman" w:hAnsi="Times New Roman" w:cs="Times New Roman"/>
          <w:sz w:val="24"/>
          <w:szCs w:val="24"/>
          <w:u w:val="single"/>
        </w:rPr>
        <w:tab/>
      </w:r>
      <w:r w:rsidR="00596639">
        <w:rPr>
          <w:rFonts w:ascii="Times New Roman" w:hAnsi="Times New Roman" w:cs="Times New Roman"/>
          <w:sz w:val="24"/>
          <w:szCs w:val="24"/>
          <w:u w:val="single"/>
        </w:rPr>
        <w:tab/>
      </w:r>
      <w:r w:rsidR="0059663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A1CBA95" w14:textId="77777777" w:rsidR="002461C4" w:rsidRPr="000E56A7" w:rsidRDefault="00596639" w:rsidP="002461C4">
      <w:pPr>
        <w:pStyle w:val="ConsPlusNonformat"/>
        <w:spacing w:before="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u w:val="single"/>
        </w:rPr>
        <w:tab/>
      </w:r>
    </w:p>
    <w:p w14:paraId="5B2E9316" w14:textId="77777777" w:rsidR="002461C4" w:rsidRPr="000E56A7" w:rsidRDefault="002461C4" w:rsidP="002461C4">
      <w:pPr>
        <w:pStyle w:val="ConsPlusNonformat"/>
        <w:spacing w:before="260"/>
        <w:rPr>
          <w:rFonts w:ascii="Times New Roman" w:hAnsi="Times New Roman" w:cs="Times New Roman"/>
          <w:sz w:val="24"/>
          <w:szCs w:val="24"/>
        </w:rPr>
      </w:pPr>
      <w:r w:rsidRPr="000E56A7">
        <w:rPr>
          <w:rFonts w:ascii="Times New Roman" w:hAnsi="Times New Roman" w:cs="Times New Roman"/>
          <w:sz w:val="28"/>
          <w:szCs w:val="28"/>
        </w:rPr>
        <w:t>Телефон:</w:t>
      </w:r>
      <w:r w:rsidRPr="000E56A7">
        <w:rPr>
          <w:rFonts w:ascii="Times New Roman" w:hAnsi="Times New Roman" w:cs="Times New Roman"/>
          <w:sz w:val="24"/>
          <w:szCs w:val="24"/>
        </w:rPr>
        <w:t xml:space="preserve"> </w:t>
      </w:r>
      <w:r w:rsidR="00596639">
        <w:rPr>
          <w:rFonts w:ascii="Times New Roman" w:hAnsi="Times New Roman" w:cs="Times New Roman"/>
          <w:sz w:val="24"/>
          <w:szCs w:val="24"/>
          <w:u w:val="single"/>
        </w:rPr>
        <w:tab/>
      </w:r>
      <w:r w:rsidR="00596639">
        <w:rPr>
          <w:rFonts w:ascii="Times New Roman" w:hAnsi="Times New Roman" w:cs="Times New Roman"/>
          <w:sz w:val="24"/>
          <w:szCs w:val="24"/>
          <w:u w:val="single"/>
        </w:rPr>
        <w:tab/>
      </w:r>
      <w:r w:rsidR="00596639">
        <w:rPr>
          <w:rFonts w:ascii="Times New Roman" w:hAnsi="Times New Roman" w:cs="Times New Roman"/>
          <w:sz w:val="24"/>
          <w:szCs w:val="24"/>
          <w:u w:val="single"/>
        </w:rPr>
        <w:tab/>
      </w:r>
      <w:r w:rsidR="00596639">
        <w:rPr>
          <w:rFonts w:ascii="Times New Roman" w:hAnsi="Times New Roman" w:cs="Times New Roman"/>
          <w:sz w:val="24"/>
          <w:szCs w:val="24"/>
          <w:u w:val="single"/>
        </w:rPr>
        <w:tab/>
      </w:r>
      <w:r w:rsidR="005966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E56A7">
        <w:rPr>
          <w:rFonts w:ascii="Times New Roman" w:hAnsi="Times New Roman" w:cs="Times New Roman"/>
          <w:sz w:val="24"/>
          <w:szCs w:val="24"/>
        </w:rPr>
        <w:t xml:space="preserve"> </w:t>
      </w:r>
      <w:r w:rsidRPr="000E56A7">
        <w:rPr>
          <w:rFonts w:ascii="Times New Roman" w:hAnsi="Times New Roman" w:cs="Times New Roman"/>
          <w:sz w:val="28"/>
          <w:szCs w:val="28"/>
        </w:rPr>
        <w:t>Факс:</w:t>
      </w:r>
      <w:r w:rsidRPr="000E56A7">
        <w:rPr>
          <w:rFonts w:ascii="Times New Roman" w:hAnsi="Times New Roman" w:cs="Times New Roman"/>
          <w:sz w:val="24"/>
          <w:szCs w:val="24"/>
        </w:rPr>
        <w:t xml:space="preserve"> </w:t>
      </w:r>
      <w:r w:rsidR="00596639">
        <w:rPr>
          <w:rFonts w:ascii="Times New Roman" w:hAnsi="Times New Roman" w:cs="Times New Roman"/>
          <w:sz w:val="24"/>
          <w:szCs w:val="24"/>
          <w:u w:val="single"/>
        </w:rPr>
        <w:tab/>
      </w:r>
      <w:r w:rsidR="00596639">
        <w:rPr>
          <w:rFonts w:ascii="Times New Roman" w:hAnsi="Times New Roman" w:cs="Times New Roman"/>
          <w:sz w:val="24"/>
          <w:szCs w:val="24"/>
          <w:u w:val="single"/>
        </w:rPr>
        <w:tab/>
      </w:r>
      <w:r w:rsidR="005966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E56A7">
        <w:rPr>
          <w:rFonts w:ascii="Times New Roman" w:hAnsi="Times New Roman" w:cs="Times New Roman"/>
          <w:sz w:val="24"/>
          <w:szCs w:val="24"/>
        </w:rPr>
        <w:t xml:space="preserve"> </w:t>
      </w:r>
      <w:r w:rsidRPr="000E56A7">
        <w:rPr>
          <w:rFonts w:ascii="Times New Roman" w:hAnsi="Times New Roman" w:cs="Times New Roman"/>
          <w:sz w:val="28"/>
          <w:szCs w:val="28"/>
        </w:rPr>
        <w:t>E-mail</w:t>
      </w:r>
      <w:r w:rsidRPr="000E56A7">
        <w:rPr>
          <w:rFonts w:ascii="Times New Roman" w:hAnsi="Times New Roman" w:cs="Times New Roman"/>
          <w:sz w:val="24"/>
          <w:szCs w:val="24"/>
        </w:rPr>
        <w:t xml:space="preserve">: </w:t>
      </w:r>
      <w:r w:rsidR="00596639">
        <w:rPr>
          <w:rFonts w:ascii="Times New Roman" w:hAnsi="Times New Roman" w:cs="Times New Roman"/>
          <w:sz w:val="24"/>
          <w:szCs w:val="24"/>
          <w:u w:val="single"/>
        </w:rPr>
        <w:tab/>
      </w:r>
      <w:r w:rsidR="00596639">
        <w:rPr>
          <w:rFonts w:ascii="Times New Roman" w:hAnsi="Times New Roman" w:cs="Times New Roman"/>
          <w:sz w:val="24"/>
          <w:szCs w:val="24"/>
          <w:u w:val="single"/>
        </w:rPr>
        <w:tab/>
      </w:r>
      <w:r w:rsidR="0059663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4CD8C3C" w14:textId="77777777" w:rsidR="002461C4" w:rsidRPr="00C461F6" w:rsidRDefault="002461C4" w:rsidP="002461C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14:paraId="7C899A15" w14:textId="77777777" w:rsidR="002461C4" w:rsidRPr="000E56A7" w:rsidRDefault="00724DB1" w:rsidP="002461C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56A7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шу</w:t>
      </w:r>
      <w:r w:rsidRPr="000E56A7">
        <w:rPr>
          <w:rFonts w:ascii="Times New Roman" w:hAnsi="Times New Roman" w:cs="Times New Roman"/>
          <w:sz w:val="28"/>
          <w:szCs w:val="28"/>
        </w:rPr>
        <w:t xml:space="preserve"> выдать свидетельство</w:t>
      </w:r>
      <w:r w:rsidRPr="00E71F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="001B7965">
        <w:rPr>
          <w:rFonts w:ascii="Times New Roman" w:hAnsi="Times New Roman" w:cs="Times New Roman"/>
          <w:spacing w:val="40"/>
          <w:sz w:val="28"/>
          <w:szCs w:val="28"/>
          <w:u w:val="single"/>
        </w:rPr>
        <w:t>БОРТРАДИСТ</w:t>
      </w:r>
      <w:r>
        <w:rPr>
          <w:rFonts w:ascii="Times New Roman" w:hAnsi="Times New Roman" w:cs="Times New Roman"/>
          <w:spacing w:val="40"/>
          <w:sz w:val="28"/>
          <w:szCs w:val="28"/>
          <w:u w:val="single"/>
        </w:rPr>
        <w:t>А</w:t>
      </w:r>
      <w:r w:rsidRPr="00796EF0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4426E1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45E911FD" w14:textId="77777777" w:rsidR="002461C4" w:rsidRDefault="002461C4" w:rsidP="002461C4">
      <w:pPr>
        <w:pStyle w:val="ConsPlusNonformat"/>
        <w:ind w:firstLine="2977"/>
        <w:jc w:val="center"/>
        <w:rPr>
          <w:rFonts w:ascii="Times New Roman" w:hAnsi="Times New Roman" w:cs="Times New Roman"/>
          <w:sz w:val="18"/>
          <w:szCs w:val="18"/>
        </w:rPr>
      </w:pPr>
      <w:r w:rsidRPr="00044DF1">
        <w:rPr>
          <w:rFonts w:ascii="Times New Roman" w:hAnsi="Times New Roman" w:cs="Times New Roman"/>
          <w:sz w:val="18"/>
          <w:szCs w:val="18"/>
        </w:rPr>
        <w:t>(вид свидетельства)</w:t>
      </w:r>
    </w:p>
    <w:p w14:paraId="1963E237" w14:textId="77777777" w:rsidR="002461C4" w:rsidRDefault="00724DB1" w:rsidP="002461C4">
      <w:pPr>
        <w:pStyle w:val="ConsPlusNonformat"/>
        <w:spacing w:before="40"/>
        <w:rPr>
          <w:rFonts w:ascii="Times New Roman" w:hAnsi="Times New Roman" w:cs="Times New Roman"/>
          <w:sz w:val="24"/>
          <w:szCs w:val="24"/>
          <w:u w:val="single"/>
        </w:rPr>
      </w:pPr>
      <w:r w:rsidRPr="00F94AF1">
        <w:rPr>
          <w:rFonts w:ascii="Times New Roman" w:hAnsi="Times New Roman" w:cs="Times New Roman"/>
          <w:color w:val="FF0000"/>
          <w:sz w:val="28"/>
          <w:szCs w:val="24"/>
        </w:rPr>
        <w:t>с квалификационной отметкой</w:t>
      </w:r>
      <w:r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4"/>
          <w:u w:val="single"/>
        </w:rPr>
        <w:tab/>
      </w:r>
      <w:r w:rsidRPr="00F94AF1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ИНСТРУКТОР </w:t>
      </w:r>
      <w:r w:rsidRPr="00F94AF1">
        <w:rPr>
          <w:rFonts w:ascii="Times New Roman" w:hAnsi="Times New Roman" w:cs="Times New Roman"/>
          <w:i/>
          <w:color w:val="FF0000"/>
          <w:u w:val="single"/>
        </w:rPr>
        <w:t>(при необходимости строку удалить)</w:t>
      </w:r>
      <w:r>
        <w:rPr>
          <w:rFonts w:ascii="Times New Roman" w:hAnsi="Times New Roman" w:cs="Times New Roman"/>
          <w:i/>
          <w:color w:val="FF0000"/>
          <w:u w:val="single"/>
        </w:rPr>
        <w:tab/>
      </w:r>
    </w:p>
    <w:p w14:paraId="27EA2083" w14:textId="77777777" w:rsidR="002461C4" w:rsidRPr="000E56A7" w:rsidRDefault="002461C4" w:rsidP="002461C4">
      <w:pPr>
        <w:pStyle w:val="ConsPlusNonformat"/>
        <w:spacing w:before="3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прилагаемых документов</w:t>
      </w:r>
      <w:r w:rsidRPr="000E56A7">
        <w:rPr>
          <w:rFonts w:ascii="Times New Roman" w:hAnsi="Times New Roman" w:cs="Times New Roman"/>
          <w:sz w:val="28"/>
          <w:szCs w:val="28"/>
        </w:rPr>
        <w:t>:</w:t>
      </w:r>
    </w:p>
    <w:p w14:paraId="5BEE14D5" w14:textId="77777777" w:rsidR="002461C4" w:rsidRPr="000E56A7" w:rsidRDefault="002461C4" w:rsidP="002461C4">
      <w:pPr>
        <w:autoSpaceDE w:val="0"/>
        <w:autoSpaceDN w:val="0"/>
        <w:adjustRightInd w:val="0"/>
        <w:spacing w:before="220"/>
        <w:jc w:val="both"/>
        <w:rPr>
          <w:sz w:val="28"/>
          <w:szCs w:val="28"/>
        </w:rPr>
      </w:pPr>
      <w:r w:rsidRPr="000E56A7">
        <w:rPr>
          <w:sz w:val="28"/>
          <w:szCs w:val="28"/>
        </w:rPr>
        <w:t>1. </w:t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>
        <w:rPr>
          <w:sz w:val="28"/>
          <w:szCs w:val="28"/>
        </w:rPr>
        <w:t>;</w:t>
      </w:r>
    </w:p>
    <w:p w14:paraId="57A22803" w14:textId="77777777" w:rsidR="002461C4" w:rsidRPr="000E56A7" w:rsidRDefault="002461C4" w:rsidP="002461C4">
      <w:pPr>
        <w:autoSpaceDE w:val="0"/>
        <w:autoSpaceDN w:val="0"/>
        <w:adjustRightInd w:val="0"/>
        <w:spacing w:before="220"/>
        <w:jc w:val="both"/>
        <w:rPr>
          <w:sz w:val="28"/>
          <w:szCs w:val="28"/>
        </w:rPr>
      </w:pPr>
      <w:r w:rsidRPr="000E56A7">
        <w:rPr>
          <w:sz w:val="28"/>
          <w:szCs w:val="28"/>
        </w:rPr>
        <w:t>2. </w:t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>
        <w:rPr>
          <w:sz w:val="28"/>
          <w:szCs w:val="28"/>
        </w:rPr>
        <w:t>;</w:t>
      </w:r>
    </w:p>
    <w:p w14:paraId="02E5E5DE" w14:textId="77777777" w:rsidR="002461C4" w:rsidRPr="000E56A7" w:rsidRDefault="002461C4" w:rsidP="002461C4">
      <w:pPr>
        <w:autoSpaceDE w:val="0"/>
        <w:autoSpaceDN w:val="0"/>
        <w:adjustRightInd w:val="0"/>
        <w:spacing w:before="220"/>
        <w:jc w:val="both"/>
        <w:rPr>
          <w:sz w:val="28"/>
          <w:szCs w:val="28"/>
        </w:rPr>
      </w:pPr>
      <w:r w:rsidRPr="000E56A7">
        <w:rPr>
          <w:sz w:val="28"/>
          <w:szCs w:val="28"/>
        </w:rPr>
        <w:t>3. </w:t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Pr="000E56A7">
        <w:rPr>
          <w:sz w:val="28"/>
          <w:szCs w:val="28"/>
        </w:rPr>
        <w:t>;</w:t>
      </w:r>
    </w:p>
    <w:p w14:paraId="48B022E8" w14:textId="77777777" w:rsidR="002461C4" w:rsidRPr="000E56A7" w:rsidRDefault="002461C4" w:rsidP="002461C4">
      <w:pPr>
        <w:autoSpaceDE w:val="0"/>
        <w:autoSpaceDN w:val="0"/>
        <w:adjustRightInd w:val="0"/>
        <w:spacing w:before="220"/>
        <w:jc w:val="both"/>
        <w:rPr>
          <w:sz w:val="28"/>
          <w:szCs w:val="28"/>
        </w:rPr>
      </w:pPr>
      <w:r w:rsidRPr="000E56A7">
        <w:rPr>
          <w:sz w:val="28"/>
          <w:szCs w:val="28"/>
        </w:rPr>
        <w:t>4. </w:t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>
        <w:rPr>
          <w:sz w:val="28"/>
          <w:szCs w:val="28"/>
        </w:rPr>
        <w:t>;</w:t>
      </w:r>
    </w:p>
    <w:p w14:paraId="2837ED09" w14:textId="77777777" w:rsidR="002461C4" w:rsidRPr="000E56A7" w:rsidRDefault="002461C4" w:rsidP="002461C4">
      <w:pPr>
        <w:autoSpaceDE w:val="0"/>
        <w:autoSpaceDN w:val="0"/>
        <w:adjustRightInd w:val="0"/>
        <w:spacing w:before="220"/>
        <w:jc w:val="both"/>
        <w:rPr>
          <w:sz w:val="28"/>
          <w:szCs w:val="28"/>
        </w:rPr>
      </w:pPr>
      <w:r w:rsidRPr="000E56A7">
        <w:rPr>
          <w:sz w:val="28"/>
          <w:szCs w:val="28"/>
        </w:rPr>
        <w:t>5. </w:t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>
        <w:rPr>
          <w:sz w:val="28"/>
          <w:szCs w:val="28"/>
        </w:rPr>
        <w:t>;</w:t>
      </w:r>
    </w:p>
    <w:p w14:paraId="048D3915" w14:textId="77777777" w:rsidR="002461C4" w:rsidRDefault="002461C4" w:rsidP="002461C4">
      <w:pPr>
        <w:autoSpaceDE w:val="0"/>
        <w:autoSpaceDN w:val="0"/>
        <w:adjustRightInd w:val="0"/>
        <w:spacing w:before="220"/>
        <w:jc w:val="both"/>
        <w:rPr>
          <w:sz w:val="28"/>
          <w:szCs w:val="28"/>
        </w:rPr>
      </w:pPr>
      <w:r w:rsidRPr="000E56A7">
        <w:rPr>
          <w:sz w:val="28"/>
          <w:szCs w:val="28"/>
        </w:rPr>
        <w:t>6. </w:t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>
        <w:rPr>
          <w:sz w:val="28"/>
          <w:szCs w:val="28"/>
        </w:rPr>
        <w:t>;</w:t>
      </w:r>
    </w:p>
    <w:p w14:paraId="38D380B1" w14:textId="77777777" w:rsidR="002461C4" w:rsidRDefault="002461C4" w:rsidP="002461C4">
      <w:pPr>
        <w:autoSpaceDE w:val="0"/>
        <w:autoSpaceDN w:val="0"/>
        <w:adjustRightInd w:val="0"/>
        <w:spacing w:before="2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0E56A7">
        <w:rPr>
          <w:sz w:val="28"/>
          <w:szCs w:val="28"/>
        </w:rPr>
        <w:t>. </w:t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>
        <w:rPr>
          <w:sz w:val="28"/>
          <w:szCs w:val="28"/>
        </w:rPr>
        <w:t>;</w:t>
      </w:r>
    </w:p>
    <w:p w14:paraId="24FCEAA2" w14:textId="77777777" w:rsidR="002461C4" w:rsidRDefault="002461C4" w:rsidP="002461C4">
      <w:pPr>
        <w:autoSpaceDE w:val="0"/>
        <w:autoSpaceDN w:val="0"/>
        <w:adjustRightInd w:val="0"/>
        <w:spacing w:before="2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0E56A7">
        <w:rPr>
          <w:sz w:val="28"/>
          <w:szCs w:val="28"/>
        </w:rPr>
        <w:t>. </w:t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>
        <w:rPr>
          <w:sz w:val="28"/>
          <w:szCs w:val="28"/>
        </w:rPr>
        <w:t>;</w:t>
      </w:r>
    </w:p>
    <w:p w14:paraId="15C204A6" w14:textId="77777777" w:rsidR="002461C4" w:rsidRDefault="002461C4" w:rsidP="002461C4">
      <w:pPr>
        <w:autoSpaceDE w:val="0"/>
        <w:autoSpaceDN w:val="0"/>
        <w:adjustRightInd w:val="0"/>
        <w:spacing w:before="220"/>
        <w:jc w:val="both"/>
        <w:rPr>
          <w:sz w:val="28"/>
          <w:szCs w:val="28"/>
        </w:rPr>
      </w:pPr>
      <w:r w:rsidRPr="00A22C39">
        <w:rPr>
          <w:sz w:val="28"/>
          <w:szCs w:val="28"/>
        </w:rPr>
        <w:t>9</w:t>
      </w:r>
      <w:r w:rsidRPr="000E56A7">
        <w:rPr>
          <w:sz w:val="28"/>
          <w:szCs w:val="28"/>
        </w:rPr>
        <w:t>. </w:t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>
        <w:rPr>
          <w:sz w:val="28"/>
          <w:szCs w:val="28"/>
        </w:rPr>
        <w:t>;</w:t>
      </w:r>
    </w:p>
    <w:p w14:paraId="4F3905D5" w14:textId="77777777" w:rsidR="002461C4" w:rsidRDefault="002461C4" w:rsidP="002461C4">
      <w:pPr>
        <w:autoSpaceDE w:val="0"/>
        <w:autoSpaceDN w:val="0"/>
        <w:adjustRightInd w:val="0"/>
        <w:spacing w:before="220"/>
        <w:jc w:val="both"/>
        <w:rPr>
          <w:sz w:val="28"/>
          <w:szCs w:val="28"/>
        </w:rPr>
      </w:pPr>
      <w:r w:rsidRPr="00A22C39">
        <w:rPr>
          <w:sz w:val="28"/>
          <w:szCs w:val="28"/>
        </w:rPr>
        <w:t>10</w:t>
      </w:r>
      <w:r w:rsidRPr="000E56A7">
        <w:rPr>
          <w:sz w:val="28"/>
          <w:szCs w:val="28"/>
        </w:rPr>
        <w:t>. </w:t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>
        <w:rPr>
          <w:sz w:val="28"/>
          <w:szCs w:val="28"/>
        </w:rPr>
        <w:t>;</w:t>
      </w:r>
    </w:p>
    <w:p w14:paraId="59A198B0" w14:textId="77777777" w:rsidR="002461C4" w:rsidRDefault="002461C4" w:rsidP="002461C4">
      <w:pPr>
        <w:autoSpaceDE w:val="0"/>
        <w:autoSpaceDN w:val="0"/>
        <w:adjustRightInd w:val="0"/>
        <w:spacing w:before="220"/>
        <w:jc w:val="both"/>
        <w:rPr>
          <w:sz w:val="28"/>
          <w:szCs w:val="28"/>
        </w:rPr>
      </w:pPr>
      <w:r w:rsidRPr="00A22C39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0E56A7">
        <w:rPr>
          <w:sz w:val="28"/>
          <w:szCs w:val="28"/>
        </w:rPr>
        <w:t>. </w:t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D31D45">
        <w:rPr>
          <w:sz w:val="28"/>
          <w:szCs w:val="28"/>
        </w:rPr>
        <w:t>.</w:t>
      </w:r>
    </w:p>
    <w:p w14:paraId="276B8FC0" w14:textId="77777777" w:rsidR="002461C4" w:rsidRPr="00C461F6" w:rsidRDefault="008C7C5C" w:rsidP="002461C4">
      <w:pPr>
        <w:pStyle w:val="ConsPlusNonformat"/>
        <w:spacing w:before="12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2634C4A" wp14:editId="56727C89">
                <wp:simplePos x="0" y="0"/>
                <wp:positionH relativeFrom="column">
                  <wp:posOffset>4141470</wp:posOffset>
                </wp:positionH>
                <wp:positionV relativeFrom="paragraph">
                  <wp:posOffset>146685</wp:posOffset>
                </wp:positionV>
                <wp:extent cx="2160270" cy="891540"/>
                <wp:effectExtent l="17145" t="13335" r="13335" b="1905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27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ED97E7" id="Rectangle 3" o:spid="_x0000_s1026" style="position:absolute;margin-left:326.1pt;margin-top:11.55pt;width:170.1pt;height:70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" strokeweight="1.75pt"/>
            </w:pict>
          </mc:Fallback>
        </mc:AlternateContent>
      </w:r>
    </w:p>
    <w:p w14:paraId="64767D3C" w14:textId="77777777" w:rsidR="002461C4" w:rsidRPr="000E56A7" w:rsidRDefault="002461C4" w:rsidP="002461C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E56A7">
        <w:rPr>
          <w:rFonts w:ascii="Times New Roman" w:hAnsi="Times New Roman" w:cs="Times New Roman"/>
          <w:sz w:val="28"/>
          <w:szCs w:val="28"/>
        </w:rPr>
        <w:t xml:space="preserve">Кандидат на получение свидетельства </w:t>
      </w:r>
    </w:p>
    <w:p w14:paraId="30AF4163" w14:textId="77777777" w:rsidR="002461C4" w:rsidRPr="00931E03" w:rsidRDefault="002461C4" w:rsidP="002461C4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31E03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подпись справа в прямоугольнике</w:t>
      </w:r>
      <w:r w:rsidRPr="00931E03">
        <w:rPr>
          <w:rFonts w:ascii="Times New Roman" w:hAnsi="Times New Roman" w:cs="Times New Roman"/>
          <w:sz w:val="18"/>
          <w:szCs w:val="18"/>
        </w:rPr>
        <w:t>)</w:t>
      </w:r>
    </w:p>
    <w:p w14:paraId="4E6C3D98" w14:textId="77777777" w:rsidR="002461C4" w:rsidRDefault="002461C4" w:rsidP="002461C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2983C6C3" w14:textId="77777777" w:rsidR="002461C4" w:rsidRPr="000E56A7" w:rsidRDefault="002461C4" w:rsidP="002461C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3F6CF8D0" w14:textId="77777777" w:rsidR="002461C4" w:rsidRPr="000E56A7" w:rsidRDefault="002461C4" w:rsidP="002461C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56A7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52921276" w14:textId="77777777" w:rsidR="002461C4" w:rsidRPr="00044DF1" w:rsidRDefault="002461C4" w:rsidP="00D31D45">
      <w:pPr>
        <w:pStyle w:val="ConsPlusNonformat"/>
        <w:ind w:left="1416"/>
        <w:rPr>
          <w:rFonts w:ascii="Times New Roman" w:hAnsi="Times New Roman" w:cs="Times New Roman"/>
          <w:sz w:val="18"/>
          <w:szCs w:val="18"/>
        </w:rPr>
      </w:pPr>
      <w:r w:rsidRPr="00044DF1">
        <w:rPr>
          <w:rFonts w:ascii="Times New Roman" w:hAnsi="Times New Roman" w:cs="Times New Roman"/>
          <w:sz w:val="18"/>
          <w:szCs w:val="18"/>
        </w:rPr>
        <w:t>(инициалы, фамилия</w:t>
      </w:r>
      <w:r>
        <w:rPr>
          <w:rFonts w:ascii="Times New Roman" w:hAnsi="Times New Roman" w:cs="Times New Roman"/>
          <w:sz w:val="18"/>
          <w:szCs w:val="18"/>
        </w:rPr>
        <w:t xml:space="preserve"> кандидата</w:t>
      </w:r>
      <w:r w:rsidRPr="00044DF1">
        <w:rPr>
          <w:rFonts w:ascii="Times New Roman" w:hAnsi="Times New Roman" w:cs="Times New Roman"/>
          <w:sz w:val="18"/>
          <w:szCs w:val="18"/>
        </w:rPr>
        <w:t>)</w:t>
      </w:r>
    </w:p>
    <w:p w14:paraId="48DB1CF9" w14:textId="77777777" w:rsidR="002461C4" w:rsidRPr="000E56A7" w:rsidRDefault="002461C4" w:rsidP="002461C4">
      <w:pPr>
        <w:pStyle w:val="ConsPlusNonformat"/>
        <w:spacing w:before="80"/>
        <w:rPr>
          <w:rFonts w:ascii="Times New Roman" w:hAnsi="Times New Roman" w:cs="Times New Roman"/>
          <w:sz w:val="28"/>
          <w:szCs w:val="28"/>
        </w:rPr>
      </w:pPr>
      <w:r w:rsidRPr="000E56A7">
        <w:rPr>
          <w:rFonts w:ascii="Times New Roman" w:hAnsi="Times New Roman" w:cs="Times New Roman"/>
          <w:sz w:val="28"/>
          <w:szCs w:val="28"/>
        </w:rPr>
        <w:t>«___» ___________ 20__ г.</w:t>
      </w:r>
    </w:p>
    <w:p w14:paraId="18F349B6" w14:textId="77777777" w:rsidR="00DF59EA" w:rsidRPr="000E56A7" w:rsidRDefault="00DF59EA" w:rsidP="002461C4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0E56A7">
        <w:rPr>
          <w:b/>
          <w:sz w:val="28"/>
          <w:szCs w:val="28"/>
        </w:rPr>
        <w:lastRenderedPageBreak/>
        <w:t>ЗАЯВЛЕНИЕ</w:t>
      </w:r>
    </w:p>
    <w:p w14:paraId="485F8902" w14:textId="77777777" w:rsidR="00DF59EA" w:rsidRPr="000E56A7" w:rsidRDefault="00DF59EA" w:rsidP="00DF59E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0E56A7">
        <w:rPr>
          <w:b/>
          <w:sz w:val="28"/>
          <w:szCs w:val="28"/>
        </w:rPr>
        <w:t xml:space="preserve"> замен</w:t>
      </w:r>
      <w:r>
        <w:rPr>
          <w:b/>
          <w:sz w:val="28"/>
          <w:szCs w:val="28"/>
        </w:rPr>
        <w:t>е</w:t>
      </w:r>
      <w:r w:rsidRPr="000E56A7">
        <w:rPr>
          <w:b/>
          <w:sz w:val="28"/>
          <w:szCs w:val="28"/>
        </w:rPr>
        <w:t xml:space="preserve"> утраченного (пришедшего в негодность)</w:t>
      </w:r>
      <w:r>
        <w:rPr>
          <w:b/>
          <w:sz w:val="28"/>
          <w:szCs w:val="28"/>
        </w:rPr>
        <w:t xml:space="preserve"> </w:t>
      </w:r>
      <w:r w:rsidRPr="000E56A7">
        <w:rPr>
          <w:b/>
          <w:sz w:val="28"/>
          <w:szCs w:val="28"/>
        </w:rPr>
        <w:t xml:space="preserve">свидетельства </w:t>
      </w:r>
    </w:p>
    <w:p w14:paraId="1417ECEB" w14:textId="77777777" w:rsidR="00DF59EA" w:rsidRPr="000E56A7" w:rsidRDefault="00DF59EA" w:rsidP="00DF59EA">
      <w:pPr>
        <w:widowControl w:val="0"/>
        <w:autoSpaceDE w:val="0"/>
        <w:autoSpaceDN w:val="0"/>
        <w:adjustRightInd w:val="0"/>
        <w:jc w:val="both"/>
      </w:pPr>
    </w:p>
    <w:p w14:paraId="74E8A904" w14:textId="77777777" w:rsidR="00DF59EA" w:rsidRPr="000E56A7" w:rsidRDefault="00A14390" w:rsidP="00DF59E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u w:val="single"/>
        </w:rPr>
        <w:tab/>
      </w:r>
    </w:p>
    <w:p w14:paraId="1CA900C2" w14:textId="77777777" w:rsidR="00DF59EA" w:rsidRPr="00396B3F" w:rsidRDefault="00DF59EA" w:rsidP="00DF59E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396B3F">
        <w:rPr>
          <w:rFonts w:ascii="Times New Roman" w:hAnsi="Times New Roman" w:cs="Times New Roman"/>
          <w:sz w:val="18"/>
          <w:szCs w:val="18"/>
        </w:rPr>
        <w:t>(фамилия, имя, отчество</w:t>
      </w:r>
      <w:r>
        <w:rPr>
          <w:rFonts w:ascii="Times New Roman" w:hAnsi="Times New Roman" w:cs="Times New Roman"/>
          <w:sz w:val="18"/>
          <w:szCs w:val="18"/>
        </w:rPr>
        <w:t xml:space="preserve"> (при наличии), дата рождения</w:t>
      </w:r>
      <w:r w:rsidRPr="00396B3F">
        <w:rPr>
          <w:rFonts w:ascii="Times New Roman" w:hAnsi="Times New Roman" w:cs="Times New Roman"/>
          <w:sz w:val="18"/>
          <w:szCs w:val="18"/>
        </w:rPr>
        <w:t>)</w:t>
      </w:r>
    </w:p>
    <w:p w14:paraId="1A8EC129" w14:textId="77777777" w:rsidR="00DF59EA" w:rsidRPr="000E56A7" w:rsidRDefault="00DF59EA" w:rsidP="00DF59EA">
      <w:pPr>
        <w:pStyle w:val="ConsPlusNonformat"/>
        <w:spacing w:before="120"/>
        <w:rPr>
          <w:rFonts w:ascii="Times New Roman" w:hAnsi="Times New Roman" w:cs="Times New Roman"/>
          <w:sz w:val="24"/>
          <w:szCs w:val="24"/>
        </w:rPr>
      </w:pPr>
      <w:r w:rsidRPr="000E56A7">
        <w:rPr>
          <w:rFonts w:ascii="Times New Roman" w:hAnsi="Times New Roman" w:cs="Times New Roman"/>
          <w:sz w:val="28"/>
          <w:szCs w:val="28"/>
        </w:rPr>
        <w:t>Проживающий по адресу</w:t>
      </w:r>
      <w:r w:rsidRPr="00DF59EA">
        <w:rPr>
          <w:rFonts w:ascii="Times New Roman" w:hAnsi="Times New Roman" w:cs="Times New Roman"/>
          <w:sz w:val="28"/>
          <w:szCs w:val="28"/>
        </w:rPr>
        <w:t xml:space="preserve"> </w:t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194FB96" w14:textId="77777777" w:rsidR="00DF59EA" w:rsidRPr="000E56A7" w:rsidRDefault="00A14390" w:rsidP="00DF59EA">
      <w:pPr>
        <w:pStyle w:val="ConsPlusNonformat"/>
        <w:spacing w:before="3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u w:val="single"/>
        </w:rPr>
        <w:tab/>
      </w:r>
    </w:p>
    <w:p w14:paraId="7B84A472" w14:textId="77777777" w:rsidR="00DF59EA" w:rsidRPr="000E56A7" w:rsidRDefault="00DF59EA" w:rsidP="00DF59E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2AA5AC77" w14:textId="77777777" w:rsidR="00DF59EA" w:rsidRPr="000E56A7" w:rsidRDefault="00DF59EA" w:rsidP="00DF59E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56A7">
        <w:rPr>
          <w:rFonts w:ascii="Times New Roman" w:hAnsi="Times New Roman" w:cs="Times New Roman"/>
          <w:sz w:val="28"/>
          <w:szCs w:val="28"/>
        </w:rPr>
        <w:t>Телефон:</w:t>
      </w:r>
      <w:r w:rsidRPr="000E56A7">
        <w:rPr>
          <w:rFonts w:ascii="Times New Roman" w:hAnsi="Times New Roman" w:cs="Times New Roman"/>
          <w:sz w:val="24"/>
          <w:szCs w:val="24"/>
        </w:rPr>
        <w:t xml:space="preserve"> </w:t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E56A7">
        <w:rPr>
          <w:rFonts w:ascii="Times New Roman" w:hAnsi="Times New Roman" w:cs="Times New Roman"/>
          <w:sz w:val="24"/>
          <w:szCs w:val="24"/>
        </w:rPr>
        <w:t xml:space="preserve"> </w:t>
      </w:r>
      <w:r w:rsidRPr="000E56A7">
        <w:rPr>
          <w:rFonts w:ascii="Times New Roman" w:hAnsi="Times New Roman" w:cs="Times New Roman"/>
          <w:sz w:val="28"/>
          <w:szCs w:val="28"/>
        </w:rPr>
        <w:t>Факс:</w:t>
      </w:r>
      <w:r w:rsidRPr="000E56A7">
        <w:rPr>
          <w:rFonts w:ascii="Times New Roman" w:hAnsi="Times New Roman" w:cs="Times New Roman"/>
          <w:sz w:val="24"/>
          <w:szCs w:val="24"/>
        </w:rPr>
        <w:t xml:space="preserve"> </w:t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E56A7">
        <w:rPr>
          <w:rFonts w:ascii="Times New Roman" w:hAnsi="Times New Roman" w:cs="Times New Roman"/>
          <w:sz w:val="24"/>
          <w:szCs w:val="24"/>
        </w:rPr>
        <w:t xml:space="preserve"> </w:t>
      </w:r>
      <w:r w:rsidRPr="000E56A7">
        <w:rPr>
          <w:rFonts w:ascii="Times New Roman" w:hAnsi="Times New Roman" w:cs="Times New Roman"/>
          <w:sz w:val="28"/>
          <w:szCs w:val="28"/>
        </w:rPr>
        <w:t>E-mail:</w:t>
      </w:r>
      <w:r w:rsidRPr="000E56A7">
        <w:rPr>
          <w:rFonts w:ascii="Times New Roman" w:hAnsi="Times New Roman" w:cs="Times New Roman"/>
          <w:sz w:val="24"/>
          <w:szCs w:val="24"/>
        </w:rPr>
        <w:t xml:space="preserve"> </w:t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0D61F3B" w14:textId="77777777" w:rsidR="00DF59EA" w:rsidRPr="000E56A7" w:rsidRDefault="00DF59EA" w:rsidP="00DF59E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2178F7A6" w14:textId="77777777" w:rsidR="00DF59EA" w:rsidRPr="00796EF0" w:rsidRDefault="00DF59EA" w:rsidP="00DF59E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56A7">
        <w:rPr>
          <w:rFonts w:ascii="Times New Roman" w:hAnsi="Times New Roman" w:cs="Times New Roman"/>
          <w:sz w:val="28"/>
          <w:szCs w:val="28"/>
        </w:rPr>
        <w:t>Прошу выдать свидетельство</w:t>
      </w:r>
      <w:r w:rsidRPr="00DF59EA">
        <w:rPr>
          <w:rFonts w:ascii="Times New Roman" w:hAnsi="Times New Roman" w:cs="Times New Roman"/>
          <w:sz w:val="28"/>
          <w:szCs w:val="28"/>
        </w:rPr>
        <w:t xml:space="preserve"> </w:t>
      </w:r>
      <w:r w:rsidR="00724DB1">
        <w:rPr>
          <w:rFonts w:ascii="Times New Roman" w:hAnsi="Times New Roman" w:cs="Times New Roman"/>
          <w:sz w:val="28"/>
          <w:szCs w:val="28"/>
          <w:u w:val="single"/>
        </w:rPr>
        <w:tab/>
      </w:r>
      <w:r w:rsidR="00724DB1">
        <w:rPr>
          <w:rFonts w:ascii="Times New Roman" w:hAnsi="Times New Roman" w:cs="Times New Roman"/>
          <w:spacing w:val="40"/>
          <w:sz w:val="28"/>
          <w:szCs w:val="28"/>
          <w:u w:val="single"/>
        </w:rPr>
        <w:t>БОРТ</w:t>
      </w:r>
      <w:r w:rsidR="001B7965">
        <w:rPr>
          <w:rFonts w:ascii="Times New Roman" w:hAnsi="Times New Roman" w:cs="Times New Roman"/>
          <w:spacing w:val="40"/>
          <w:sz w:val="28"/>
          <w:szCs w:val="28"/>
          <w:u w:val="single"/>
        </w:rPr>
        <w:t>РАДИСТ</w:t>
      </w:r>
      <w:r w:rsidR="00724DB1">
        <w:rPr>
          <w:rFonts w:ascii="Times New Roman" w:hAnsi="Times New Roman" w:cs="Times New Roman"/>
          <w:spacing w:val="40"/>
          <w:sz w:val="28"/>
          <w:szCs w:val="28"/>
          <w:u w:val="single"/>
        </w:rPr>
        <w:t>А</w:t>
      </w:r>
      <w:r w:rsidR="00724DB1" w:rsidRPr="00796EF0">
        <w:rPr>
          <w:rFonts w:ascii="Times New Roman" w:hAnsi="Times New Roman" w:cs="Times New Roman"/>
          <w:u w:val="single"/>
        </w:rPr>
        <w:tab/>
      </w:r>
      <w:r w:rsidR="00724DB1">
        <w:rPr>
          <w:rFonts w:ascii="Times New Roman" w:hAnsi="Times New Roman" w:cs="Times New Roman"/>
          <w:u w:val="single"/>
        </w:rPr>
        <w:tab/>
      </w:r>
      <w:r w:rsidR="004426E1">
        <w:rPr>
          <w:rFonts w:ascii="Times New Roman" w:hAnsi="Times New Roman" w:cs="Times New Roman"/>
          <w:u w:val="single"/>
        </w:rPr>
        <w:tab/>
      </w:r>
      <w:r w:rsidR="00724DB1">
        <w:rPr>
          <w:rFonts w:ascii="Times New Roman" w:hAnsi="Times New Roman" w:cs="Times New Roman"/>
          <w:u w:val="single"/>
        </w:rPr>
        <w:tab/>
      </w:r>
      <w:r w:rsidR="00724DB1">
        <w:rPr>
          <w:rFonts w:ascii="Times New Roman" w:hAnsi="Times New Roman" w:cs="Times New Roman"/>
          <w:u w:val="single"/>
        </w:rPr>
        <w:tab/>
      </w:r>
    </w:p>
    <w:p w14:paraId="38C14D48" w14:textId="77777777" w:rsidR="00DF59EA" w:rsidRPr="00396B3F" w:rsidRDefault="00DF59EA" w:rsidP="00DF59EA">
      <w:pPr>
        <w:pStyle w:val="ConsPlusNonformat"/>
        <w:ind w:firstLine="2835"/>
        <w:jc w:val="center"/>
        <w:rPr>
          <w:rFonts w:ascii="Times New Roman" w:hAnsi="Times New Roman" w:cs="Times New Roman"/>
          <w:sz w:val="18"/>
          <w:szCs w:val="18"/>
        </w:rPr>
      </w:pPr>
      <w:r w:rsidRPr="00396B3F">
        <w:rPr>
          <w:rFonts w:ascii="Times New Roman" w:hAnsi="Times New Roman" w:cs="Times New Roman"/>
          <w:sz w:val="18"/>
          <w:szCs w:val="18"/>
        </w:rPr>
        <w:t>(вид свидетельства)</w:t>
      </w:r>
    </w:p>
    <w:p w14:paraId="6ABEA2EA" w14:textId="77777777" w:rsidR="00DF59EA" w:rsidRPr="000E56A7" w:rsidRDefault="00DF59EA" w:rsidP="00DF59EA">
      <w:pPr>
        <w:pStyle w:val="ConsPlusNonformat"/>
        <w:spacing w:before="120"/>
        <w:rPr>
          <w:rFonts w:ascii="Times New Roman" w:hAnsi="Times New Roman" w:cs="Times New Roman"/>
          <w:sz w:val="24"/>
          <w:szCs w:val="24"/>
        </w:rPr>
      </w:pPr>
      <w:r w:rsidRPr="000E56A7">
        <w:rPr>
          <w:rFonts w:ascii="Times New Roman" w:hAnsi="Times New Roman" w:cs="Times New Roman"/>
          <w:sz w:val="28"/>
          <w:szCs w:val="28"/>
        </w:rPr>
        <w:t>Взамен утрач</w:t>
      </w:r>
      <w:r>
        <w:rPr>
          <w:rFonts w:ascii="Times New Roman" w:hAnsi="Times New Roman" w:cs="Times New Roman"/>
          <w:sz w:val="28"/>
          <w:szCs w:val="28"/>
        </w:rPr>
        <w:t>енного (пришедшего в негодность</w:t>
      </w:r>
      <w:r w:rsidRPr="000E56A7">
        <w:rPr>
          <w:rFonts w:ascii="Times New Roman" w:hAnsi="Times New Roman" w:cs="Times New Roman"/>
          <w:sz w:val="28"/>
          <w:szCs w:val="28"/>
        </w:rPr>
        <w:t>)</w:t>
      </w:r>
      <w:r w:rsidRPr="000E56A7">
        <w:rPr>
          <w:rFonts w:ascii="Times New Roman" w:hAnsi="Times New Roman" w:cs="Times New Roman"/>
          <w:sz w:val="24"/>
          <w:szCs w:val="24"/>
        </w:rPr>
        <w:t xml:space="preserve"> </w:t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E7CCA18" w14:textId="77777777" w:rsidR="00DF59EA" w:rsidRPr="00396B3F" w:rsidRDefault="00DF59EA" w:rsidP="00DF59EA">
      <w:pPr>
        <w:pStyle w:val="ConsPlusNonformat"/>
        <w:ind w:firstLine="5670"/>
        <w:jc w:val="center"/>
        <w:rPr>
          <w:rFonts w:ascii="Times New Roman" w:hAnsi="Times New Roman" w:cs="Times New Roman"/>
          <w:sz w:val="18"/>
          <w:szCs w:val="18"/>
        </w:rPr>
      </w:pPr>
      <w:r w:rsidRPr="00396B3F">
        <w:rPr>
          <w:rFonts w:ascii="Times New Roman" w:hAnsi="Times New Roman" w:cs="Times New Roman"/>
          <w:sz w:val="18"/>
          <w:szCs w:val="18"/>
        </w:rPr>
        <w:t>(вид свидетельства)</w:t>
      </w:r>
    </w:p>
    <w:p w14:paraId="0461C174" w14:textId="77777777" w:rsidR="00DF59EA" w:rsidRPr="000E56A7" w:rsidRDefault="00DF59EA" w:rsidP="00DF59EA">
      <w:pPr>
        <w:pStyle w:val="ConsPlusNonformat"/>
        <w:spacing w:before="120"/>
        <w:rPr>
          <w:rFonts w:ascii="Times New Roman" w:hAnsi="Times New Roman" w:cs="Times New Roman"/>
          <w:sz w:val="24"/>
          <w:szCs w:val="24"/>
        </w:rPr>
      </w:pPr>
      <w:r w:rsidRPr="000E56A7">
        <w:rPr>
          <w:rFonts w:ascii="Times New Roman" w:hAnsi="Times New Roman" w:cs="Times New Roman"/>
          <w:sz w:val="28"/>
          <w:szCs w:val="28"/>
        </w:rPr>
        <w:t>Серия</w:t>
      </w:r>
      <w:r w:rsidRPr="00396B3F">
        <w:rPr>
          <w:rFonts w:ascii="Times New Roman" w:hAnsi="Times New Roman" w:cs="Times New Roman"/>
          <w:sz w:val="28"/>
          <w:szCs w:val="28"/>
        </w:rPr>
        <w:t xml:space="preserve"> </w:t>
      </w:r>
      <w:r w:rsidRPr="000E56A7">
        <w:rPr>
          <w:rFonts w:ascii="Times New Roman" w:hAnsi="Times New Roman" w:cs="Times New Roman"/>
          <w:sz w:val="24"/>
          <w:szCs w:val="24"/>
        </w:rPr>
        <w:t xml:space="preserve">_________ </w:t>
      </w:r>
      <w:r w:rsidRPr="000E56A7">
        <w:rPr>
          <w:rFonts w:ascii="Times New Roman" w:hAnsi="Times New Roman" w:cs="Times New Roman"/>
          <w:sz w:val="28"/>
          <w:szCs w:val="28"/>
        </w:rPr>
        <w:t>Номер</w:t>
      </w:r>
      <w:r w:rsidRPr="000E56A7">
        <w:rPr>
          <w:rFonts w:ascii="Times New Roman" w:hAnsi="Times New Roman" w:cs="Times New Roman"/>
          <w:sz w:val="24"/>
          <w:szCs w:val="24"/>
        </w:rPr>
        <w:t xml:space="preserve"> ___________ </w:t>
      </w:r>
      <w:r w:rsidRPr="000E56A7">
        <w:rPr>
          <w:rFonts w:ascii="Times New Roman" w:hAnsi="Times New Roman" w:cs="Times New Roman"/>
          <w:sz w:val="28"/>
          <w:szCs w:val="28"/>
        </w:rPr>
        <w:t>Талон нарушений</w:t>
      </w:r>
      <w:r w:rsidRPr="00DF59EA">
        <w:rPr>
          <w:rFonts w:ascii="Times New Roman" w:hAnsi="Times New Roman" w:cs="Times New Roman"/>
          <w:sz w:val="28"/>
          <w:szCs w:val="28"/>
        </w:rPr>
        <w:t xml:space="preserve"> </w:t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547449A" w14:textId="77777777" w:rsidR="00DF59EA" w:rsidRPr="00396B3F" w:rsidRDefault="00DF59EA" w:rsidP="00DF59EA">
      <w:pPr>
        <w:pStyle w:val="ConsPlusNonformat"/>
        <w:ind w:firstLine="6096"/>
        <w:jc w:val="center"/>
        <w:rPr>
          <w:rFonts w:ascii="Times New Roman" w:hAnsi="Times New Roman" w:cs="Times New Roman"/>
          <w:sz w:val="18"/>
          <w:szCs w:val="18"/>
        </w:rPr>
      </w:pPr>
      <w:r w:rsidRPr="00396B3F">
        <w:rPr>
          <w:rFonts w:ascii="Times New Roman" w:hAnsi="Times New Roman" w:cs="Times New Roman"/>
          <w:sz w:val="18"/>
          <w:szCs w:val="18"/>
        </w:rPr>
        <w:t>(при наличии)</w:t>
      </w:r>
    </w:p>
    <w:p w14:paraId="0A1F8A09" w14:textId="77777777" w:rsidR="00DF59EA" w:rsidRPr="000E56A7" w:rsidRDefault="00DF59EA" w:rsidP="00DF59EA">
      <w:pPr>
        <w:pStyle w:val="ConsPlusNonformat"/>
        <w:spacing w:before="120"/>
        <w:rPr>
          <w:rFonts w:ascii="Times New Roman" w:hAnsi="Times New Roman" w:cs="Times New Roman"/>
          <w:sz w:val="24"/>
          <w:szCs w:val="24"/>
        </w:rPr>
      </w:pPr>
      <w:r w:rsidRPr="000E56A7">
        <w:rPr>
          <w:rFonts w:ascii="Times New Roman" w:hAnsi="Times New Roman" w:cs="Times New Roman"/>
          <w:sz w:val="28"/>
          <w:szCs w:val="28"/>
        </w:rPr>
        <w:t>Выданное</w:t>
      </w:r>
      <w:r w:rsidRPr="000E56A7">
        <w:rPr>
          <w:rFonts w:ascii="Times New Roman" w:hAnsi="Times New Roman" w:cs="Times New Roman"/>
          <w:sz w:val="24"/>
          <w:szCs w:val="24"/>
        </w:rPr>
        <w:t xml:space="preserve"> </w:t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6FF36AF" w14:textId="77777777" w:rsidR="00DF59EA" w:rsidRPr="00396B3F" w:rsidRDefault="00DF59EA" w:rsidP="00DF59EA">
      <w:pPr>
        <w:pStyle w:val="ConsPlusNonformat"/>
        <w:ind w:firstLine="1134"/>
        <w:jc w:val="center"/>
        <w:rPr>
          <w:rFonts w:ascii="Times New Roman" w:hAnsi="Times New Roman" w:cs="Times New Roman"/>
          <w:sz w:val="18"/>
          <w:szCs w:val="18"/>
        </w:rPr>
      </w:pPr>
      <w:r w:rsidRPr="00396B3F">
        <w:rPr>
          <w:rFonts w:ascii="Times New Roman" w:hAnsi="Times New Roman" w:cs="Times New Roman"/>
          <w:sz w:val="18"/>
          <w:szCs w:val="18"/>
        </w:rPr>
        <w:t>(дата выдачи и наименование органа, выдавшего свидетельство)</w:t>
      </w:r>
    </w:p>
    <w:p w14:paraId="37E1D95A" w14:textId="77777777" w:rsidR="00DF59EA" w:rsidRPr="000E56A7" w:rsidRDefault="00DF59EA" w:rsidP="00DF59E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6E5C1C3F" w14:textId="77777777" w:rsidR="00DF59EA" w:rsidRPr="000E56A7" w:rsidRDefault="008C7C5C" w:rsidP="00DF59E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12082D1" wp14:editId="574746BE">
                <wp:simplePos x="0" y="0"/>
                <wp:positionH relativeFrom="column">
                  <wp:align>center</wp:align>
                </wp:positionH>
                <wp:positionV relativeFrom="paragraph">
                  <wp:posOffset>94615</wp:posOffset>
                </wp:positionV>
                <wp:extent cx="2160270" cy="842010"/>
                <wp:effectExtent l="19050" t="18415" r="11430" b="15875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270" cy="842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8D1EDB" id="Rectangle 4" o:spid="_x0000_s1026" style="position:absolute;margin-left:0;margin-top:7.45pt;width:170.1pt;height:66.3pt;z-index:25165465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" strokeweight="1.75pt"/>
            </w:pict>
          </mc:Fallback>
        </mc:AlternateContent>
      </w:r>
    </w:p>
    <w:p w14:paraId="5EB492D3" w14:textId="77777777" w:rsidR="00DF59EA" w:rsidRPr="000E56A7" w:rsidRDefault="00DF59EA" w:rsidP="00DF59E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Кандидат</w:t>
      </w:r>
      <w:r w:rsidRPr="000E56A7">
        <w:rPr>
          <w:rFonts w:ascii="Times New Roman" w:hAnsi="Times New Roman" w:cs="Times New Roman"/>
          <w:sz w:val="28"/>
          <w:szCs w:val="28"/>
        </w:rPr>
        <w:t xml:space="preserve"> на получение </w:t>
      </w:r>
    </w:p>
    <w:p w14:paraId="50717EE5" w14:textId="77777777" w:rsidR="00DF59EA" w:rsidRDefault="00DF59EA" w:rsidP="00DF59E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E56A7">
        <w:rPr>
          <w:rFonts w:ascii="Times New Roman" w:hAnsi="Times New Roman" w:cs="Times New Roman"/>
          <w:sz w:val="28"/>
          <w:szCs w:val="28"/>
        </w:rPr>
        <w:t xml:space="preserve">свидетельства </w:t>
      </w:r>
    </w:p>
    <w:p w14:paraId="2D1DF3A8" w14:textId="77777777" w:rsidR="00DF59EA" w:rsidRPr="00DF59EA" w:rsidRDefault="00DF59EA" w:rsidP="00DF59E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DF59EA">
        <w:rPr>
          <w:rFonts w:ascii="Times New Roman" w:hAnsi="Times New Roman" w:cs="Times New Roman"/>
          <w:sz w:val="18"/>
          <w:szCs w:val="18"/>
        </w:rPr>
        <w:t>(</w:t>
      </w:r>
      <w:r w:rsidRPr="00396B3F">
        <w:rPr>
          <w:rFonts w:ascii="Times New Roman" w:hAnsi="Times New Roman" w:cs="Times New Roman"/>
          <w:sz w:val="18"/>
          <w:szCs w:val="18"/>
        </w:rPr>
        <w:t>подпись справа в прямоугольнике</w:t>
      </w:r>
      <w:r w:rsidRPr="00DF59EA">
        <w:rPr>
          <w:rFonts w:ascii="Times New Roman" w:hAnsi="Times New Roman" w:cs="Times New Roman"/>
          <w:sz w:val="18"/>
          <w:szCs w:val="18"/>
        </w:rPr>
        <w:t>)</w:t>
      </w:r>
    </w:p>
    <w:p w14:paraId="71192D0D" w14:textId="77777777" w:rsidR="00DF59EA" w:rsidRDefault="00DF59EA" w:rsidP="00DF59E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6DE22E53" w14:textId="77777777" w:rsidR="00DF59EA" w:rsidRDefault="00DF59EA" w:rsidP="00DF59E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191827DB" w14:textId="77777777" w:rsidR="00A52CFC" w:rsidRPr="000E56A7" w:rsidRDefault="00A52CFC" w:rsidP="00DF59E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4EBDC038" w14:textId="77777777" w:rsidR="00DF59EA" w:rsidRPr="000E56A7" w:rsidRDefault="00A14390" w:rsidP="00DF59E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u w:val="single"/>
        </w:rPr>
        <w:tab/>
      </w:r>
    </w:p>
    <w:p w14:paraId="6083FF01" w14:textId="77777777" w:rsidR="00DF59EA" w:rsidRPr="00396B3F" w:rsidRDefault="00DF59EA" w:rsidP="00DF59E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396B3F">
        <w:rPr>
          <w:rFonts w:ascii="Times New Roman" w:hAnsi="Times New Roman" w:cs="Times New Roman"/>
          <w:sz w:val="18"/>
          <w:szCs w:val="18"/>
        </w:rPr>
        <w:t>(инициалы, фамилия)</w:t>
      </w:r>
    </w:p>
    <w:p w14:paraId="42DAC153" w14:textId="77777777" w:rsidR="00DF59EA" w:rsidRPr="000E56A7" w:rsidRDefault="00DF59EA" w:rsidP="00DF59E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E56A7">
        <w:rPr>
          <w:rFonts w:ascii="Times New Roman" w:hAnsi="Times New Roman" w:cs="Times New Roman"/>
          <w:sz w:val="28"/>
          <w:szCs w:val="28"/>
        </w:rPr>
        <w:t>«___» ____________ 20__ г.</w:t>
      </w:r>
    </w:p>
    <w:p w14:paraId="5D375F92" w14:textId="77777777" w:rsidR="002461C4" w:rsidRPr="000E56A7" w:rsidRDefault="00DF59EA" w:rsidP="002461C4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2461C4" w:rsidRPr="000E56A7">
        <w:rPr>
          <w:b/>
          <w:sz w:val="28"/>
          <w:szCs w:val="28"/>
        </w:rPr>
        <w:lastRenderedPageBreak/>
        <w:t xml:space="preserve"> </w:t>
      </w:r>
    </w:p>
    <w:p w14:paraId="305A5CC0" w14:textId="77777777" w:rsidR="005540D3" w:rsidRPr="000E56A7" w:rsidRDefault="005540D3" w:rsidP="004F0CE0">
      <w:pPr>
        <w:widowControl w:val="0"/>
        <w:autoSpaceDE w:val="0"/>
        <w:autoSpaceDN w:val="0"/>
        <w:adjustRightInd w:val="0"/>
        <w:ind w:right="282"/>
        <w:jc w:val="center"/>
        <w:outlineLvl w:val="1"/>
        <w:rPr>
          <w:b/>
          <w:sz w:val="28"/>
          <w:szCs w:val="28"/>
        </w:rPr>
      </w:pPr>
      <w:r w:rsidRPr="000E56A7">
        <w:rPr>
          <w:b/>
          <w:sz w:val="28"/>
          <w:szCs w:val="28"/>
        </w:rPr>
        <w:t>ЗАЯВЛЕНИЕ</w:t>
      </w:r>
    </w:p>
    <w:p w14:paraId="15A4FD21" w14:textId="77777777" w:rsidR="005540D3" w:rsidRPr="000E56A7" w:rsidRDefault="005540D3" w:rsidP="004F0CE0">
      <w:pPr>
        <w:widowControl w:val="0"/>
        <w:autoSpaceDE w:val="0"/>
        <w:autoSpaceDN w:val="0"/>
        <w:adjustRightInd w:val="0"/>
        <w:ind w:right="282"/>
        <w:jc w:val="center"/>
        <w:outlineLvl w:val="1"/>
        <w:rPr>
          <w:b/>
          <w:sz w:val="28"/>
          <w:szCs w:val="28"/>
        </w:rPr>
      </w:pPr>
      <w:r w:rsidRPr="000E56A7">
        <w:rPr>
          <w:b/>
          <w:sz w:val="28"/>
          <w:szCs w:val="28"/>
        </w:rPr>
        <w:t>о внесении квалификационных отметок в свидетельство</w:t>
      </w:r>
    </w:p>
    <w:p w14:paraId="758FAA7C" w14:textId="77777777" w:rsidR="005540D3" w:rsidRPr="000E56A7" w:rsidRDefault="005540D3" w:rsidP="005540D3">
      <w:pPr>
        <w:widowControl w:val="0"/>
        <w:autoSpaceDE w:val="0"/>
        <w:autoSpaceDN w:val="0"/>
        <w:adjustRightInd w:val="0"/>
        <w:jc w:val="both"/>
      </w:pPr>
    </w:p>
    <w:p w14:paraId="238C4C89" w14:textId="77777777" w:rsidR="005540D3" w:rsidRPr="004F0CE0" w:rsidRDefault="004F0CE0" w:rsidP="004F0CE0">
      <w:pPr>
        <w:pStyle w:val="ConsPlusNonformat"/>
        <w:ind w:right="282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860F66A" w14:textId="77777777" w:rsidR="005540D3" w:rsidRPr="00053295" w:rsidRDefault="005540D3" w:rsidP="005540D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053295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14:paraId="1ADA27C3" w14:textId="77777777" w:rsidR="005540D3" w:rsidRPr="000E56A7" w:rsidRDefault="004F0CE0" w:rsidP="005540D3">
      <w:pPr>
        <w:pStyle w:val="ConsPlusNonformat"/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E3422DB" w14:textId="77777777" w:rsidR="005540D3" w:rsidRPr="000E56A7" w:rsidRDefault="005540D3" w:rsidP="005540D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7129FC2E" w14:textId="77777777" w:rsidR="005540D3" w:rsidRPr="000E56A7" w:rsidRDefault="005540D3" w:rsidP="005540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56A7">
        <w:rPr>
          <w:rFonts w:ascii="Times New Roman" w:hAnsi="Times New Roman" w:cs="Times New Roman"/>
          <w:sz w:val="28"/>
          <w:szCs w:val="28"/>
        </w:rPr>
        <w:t>Проживающий по адресу</w:t>
      </w:r>
      <w:r w:rsidR="004F0CE0" w:rsidRPr="00FB324A">
        <w:rPr>
          <w:rFonts w:ascii="Times New Roman" w:hAnsi="Times New Roman" w:cs="Times New Roman"/>
          <w:sz w:val="28"/>
          <w:szCs w:val="28"/>
        </w:rPr>
        <w:t xml:space="preserve"> </w:t>
      </w:r>
      <w:r w:rsidR="004F0CE0">
        <w:rPr>
          <w:rFonts w:ascii="Times New Roman" w:hAnsi="Times New Roman" w:cs="Times New Roman"/>
          <w:sz w:val="24"/>
          <w:szCs w:val="24"/>
          <w:u w:val="single"/>
        </w:rPr>
        <w:tab/>
      </w:r>
      <w:r w:rsidR="004F0CE0">
        <w:rPr>
          <w:rFonts w:ascii="Times New Roman" w:hAnsi="Times New Roman" w:cs="Times New Roman"/>
          <w:sz w:val="24"/>
          <w:szCs w:val="24"/>
          <w:u w:val="single"/>
        </w:rPr>
        <w:tab/>
      </w:r>
      <w:r w:rsidR="004F0CE0">
        <w:rPr>
          <w:rFonts w:ascii="Times New Roman" w:hAnsi="Times New Roman" w:cs="Times New Roman"/>
          <w:sz w:val="24"/>
          <w:szCs w:val="24"/>
          <w:u w:val="single"/>
        </w:rPr>
        <w:tab/>
      </w:r>
      <w:r w:rsidR="004F0CE0">
        <w:rPr>
          <w:rFonts w:ascii="Times New Roman" w:hAnsi="Times New Roman" w:cs="Times New Roman"/>
          <w:sz w:val="24"/>
          <w:szCs w:val="24"/>
          <w:u w:val="single"/>
        </w:rPr>
        <w:tab/>
      </w:r>
      <w:r w:rsidR="004F0CE0">
        <w:rPr>
          <w:rFonts w:ascii="Times New Roman" w:hAnsi="Times New Roman" w:cs="Times New Roman"/>
          <w:sz w:val="24"/>
          <w:szCs w:val="24"/>
          <w:u w:val="single"/>
        </w:rPr>
        <w:tab/>
      </w:r>
      <w:r w:rsidR="004F0CE0">
        <w:rPr>
          <w:rFonts w:ascii="Times New Roman" w:hAnsi="Times New Roman" w:cs="Times New Roman"/>
          <w:sz w:val="24"/>
          <w:szCs w:val="24"/>
          <w:u w:val="single"/>
        </w:rPr>
        <w:tab/>
      </w:r>
      <w:r w:rsidR="004F0CE0">
        <w:rPr>
          <w:rFonts w:ascii="Times New Roman" w:hAnsi="Times New Roman" w:cs="Times New Roman"/>
          <w:sz w:val="24"/>
          <w:szCs w:val="24"/>
          <w:u w:val="single"/>
        </w:rPr>
        <w:tab/>
      </w:r>
      <w:r w:rsidR="004F0CE0">
        <w:rPr>
          <w:rFonts w:ascii="Times New Roman" w:hAnsi="Times New Roman" w:cs="Times New Roman"/>
          <w:sz w:val="24"/>
          <w:szCs w:val="24"/>
          <w:u w:val="single"/>
        </w:rPr>
        <w:tab/>
      </w:r>
      <w:r w:rsidR="004F0CE0">
        <w:rPr>
          <w:rFonts w:ascii="Times New Roman" w:hAnsi="Times New Roman" w:cs="Times New Roman"/>
          <w:sz w:val="24"/>
          <w:szCs w:val="24"/>
          <w:u w:val="single"/>
        </w:rPr>
        <w:tab/>
      </w:r>
      <w:r w:rsidR="004F0CE0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2BC5BA1" w14:textId="77777777" w:rsidR="005540D3" w:rsidRPr="000E56A7" w:rsidRDefault="004F0CE0" w:rsidP="00724DB1">
      <w:pPr>
        <w:pStyle w:val="ConsPlusNonformat"/>
        <w:spacing w:before="3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F14377C" w14:textId="77777777" w:rsidR="005540D3" w:rsidRPr="000E56A7" w:rsidRDefault="005540D3" w:rsidP="005540D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05A15D9A" w14:textId="77777777" w:rsidR="005540D3" w:rsidRPr="000E56A7" w:rsidRDefault="005540D3" w:rsidP="005540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56A7">
        <w:rPr>
          <w:rFonts w:ascii="Times New Roman" w:hAnsi="Times New Roman" w:cs="Times New Roman"/>
          <w:sz w:val="28"/>
          <w:szCs w:val="28"/>
        </w:rPr>
        <w:t>Телефон:</w:t>
      </w:r>
      <w:r w:rsidRPr="000E56A7">
        <w:rPr>
          <w:rFonts w:ascii="Times New Roman" w:hAnsi="Times New Roman" w:cs="Times New Roman"/>
          <w:sz w:val="24"/>
          <w:szCs w:val="24"/>
        </w:rPr>
        <w:t xml:space="preserve"> </w:t>
      </w:r>
      <w:r w:rsidR="004F0CE0">
        <w:rPr>
          <w:rFonts w:ascii="Times New Roman" w:hAnsi="Times New Roman" w:cs="Times New Roman"/>
          <w:sz w:val="24"/>
          <w:szCs w:val="24"/>
          <w:u w:val="single"/>
        </w:rPr>
        <w:tab/>
      </w:r>
      <w:r w:rsidR="004F0CE0">
        <w:rPr>
          <w:rFonts w:ascii="Times New Roman" w:hAnsi="Times New Roman" w:cs="Times New Roman"/>
          <w:sz w:val="24"/>
          <w:szCs w:val="24"/>
          <w:u w:val="single"/>
        </w:rPr>
        <w:tab/>
      </w:r>
      <w:r w:rsidR="004F0CE0">
        <w:rPr>
          <w:rFonts w:ascii="Times New Roman" w:hAnsi="Times New Roman" w:cs="Times New Roman"/>
          <w:sz w:val="24"/>
          <w:szCs w:val="24"/>
          <w:u w:val="single"/>
        </w:rPr>
        <w:tab/>
      </w:r>
      <w:r w:rsidR="004F0CE0">
        <w:rPr>
          <w:rFonts w:ascii="Times New Roman" w:hAnsi="Times New Roman" w:cs="Times New Roman"/>
          <w:sz w:val="24"/>
          <w:szCs w:val="24"/>
          <w:u w:val="single"/>
        </w:rPr>
        <w:tab/>
      </w:r>
      <w:r w:rsidR="004F0CE0">
        <w:rPr>
          <w:rFonts w:ascii="Times New Roman" w:hAnsi="Times New Roman" w:cs="Times New Roman"/>
          <w:sz w:val="24"/>
          <w:szCs w:val="24"/>
          <w:u w:val="single"/>
        </w:rPr>
        <w:tab/>
      </w:r>
      <w:r w:rsidR="004F0CE0">
        <w:rPr>
          <w:rFonts w:ascii="Times New Roman" w:hAnsi="Times New Roman" w:cs="Times New Roman"/>
          <w:sz w:val="24"/>
          <w:szCs w:val="24"/>
          <w:u w:val="single"/>
        </w:rPr>
        <w:tab/>
        <w:t>;</w:t>
      </w:r>
      <w:r w:rsidRPr="000E56A7">
        <w:rPr>
          <w:rFonts w:ascii="Times New Roman" w:hAnsi="Times New Roman" w:cs="Times New Roman"/>
          <w:sz w:val="24"/>
          <w:szCs w:val="24"/>
        </w:rPr>
        <w:t xml:space="preserve"> </w:t>
      </w:r>
      <w:r w:rsidRPr="000E56A7">
        <w:rPr>
          <w:rFonts w:ascii="Times New Roman" w:hAnsi="Times New Roman" w:cs="Times New Roman"/>
          <w:sz w:val="28"/>
          <w:szCs w:val="28"/>
        </w:rPr>
        <w:t>E-mail</w:t>
      </w:r>
      <w:r w:rsidRPr="000E56A7">
        <w:rPr>
          <w:rFonts w:ascii="Times New Roman" w:hAnsi="Times New Roman" w:cs="Times New Roman"/>
          <w:sz w:val="24"/>
          <w:szCs w:val="24"/>
        </w:rPr>
        <w:t xml:space="preserve">: </w:t>
      </w:r>
      <w:r w:rsidR="004F0CE0">
        <w:rPr>
          <w:rFonts w:ascii="Times New Roman" w:hAnsi="Times New Roman" w:cs="Times New Roman"/>
          <w:sz w:val="24"/>
          <w:szCs w:val="24"/>
          <w:u w:val="single"/>
        </w:rPr>
        <w:tab/>
      </w:r>
      <w:r w:rsidR="004F0CE0">
        <w:rPr>
          <w:rFonts w:ascii="Times New Roman" w:hAnsi="Times New Roman" w:cs="Times New Roman"/>
          <w:sz w:val="24"/>
          <w:szCs w:val="24"/>
          <w:u w:val="single"/>
        </w:rPr>
        <w:tab/>
      </w:r>
      <w:r w:rsidR="004F0CE0">
        <w:rPr>
          <w:rFonts w:ascii="Times New Roman" w:hAnsi="Times New Roman" w:cs="Times New Roman"/>
          <w:sz w:val="24"/>
          <w:szCs w:val="24"/>
          <w:u w:val="single"/>
        </w:rPr>
        <w:tab/>
      </w:r>
      <w:r w:rsidR="004F0CE0">
        <w:rPr>
          <w:rFonts w:ascii="Times New Roman" w:hAnsi="Times New Roman" w:cs="Times New Roman"/>
          <w:sz w:val="24"/>
          <w:szCs w:val="24"/>
          <w:u w:val="single"/>
        </w:rPr>
        <w:tab/>
      </w:r>
      <w:r w:rsidR="004F0CE0">
        <w:rPr>
          <w:rFonts w:ascii="Times New Roman" w:hAnsi="Times New Roman" w:cs="Times New Roman"/>
          <w:sz w:val="24"/>
          <w:szCs w:val="24"/>
          <w:u w:val="single"/>
        </w:rPr>
        <w:tab/>
      </w:r>
      <w:r w:rsidR="004F0CE0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A909059" w14:textId="77777777" w:rsidR="005540D3" w:rsidRPr="000E56A7" w:rsidRDefault="005540D3" w:rsidP="005540D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36FE7109" w14:textId="77777777" w:rsidR="005540D3" w:rsidRPr="000E56A7" w:rsidRDefault="005540D3" w:rsidP="005540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56A7">
        <w:rPr>
          <w:rFonts w:ascii="Times New Roman" w:hAnsi="Times New Roman" w:cs="Times New Roman"/>
          <w:sz w:val="28"/>
          <w:szCs w:val="28"/>
        </w:rPr>
        <w:t xml:space="preserve">Прошу внести квалификационную отметку </w:t>
      </w:r>
      <w:r w:rsidR="00724DB1">
        <w:rPr>
          <w:rFonts w:ascii="Times New Roman" w:hAnsi="Times New Roman" w:cs="Times New Roman"/>
          <w:sz w:val="24"/>
          <w:szCs w:val="24"/>
          <w:u w:val="single"/>
        </w:rPr>
        <w:tab/>
      </w:r>
      <w:r w:rsidR="00724DB1">
        <w:rPr>
          <w:rFonts w:ascii="Times New Roman" w:hAnsi="Times New Roman" w:cs="Times New Roman"/>
          <w:sz w:val="24"/>
          <w:szCs w:val="24"/>
          <w:u w:val="single"/>
        </w:rPr>
        <w:tab/>
      </w:r>
      <w:r w:rsidR="00724DB1" w:rsidRPr="00724DB1">
        <w:rPr>
          <w:rFonts w:ascii="Times New Roman" w:hAnsi="Times New Roman" w:cs="Times New Roman"/>
          <w:spacing w:val="20"/>
          <w:sz w:val="28"/>
          <w:szCs w:val="28"/>
          <w:u w:val="single"/>
        </w:rPr>
        <w:t>ИНСТРУКТОР</w:t>
      </w:r>
      <w:r w:rsidR="004F0CE0">
        <w:rPr>
          <w:rFonts w:ascii="Times New Roman" w:hAnsi="Times New Roman" w:cs="Times New Roman"/>
          <w:sz w:val="24"/>
          <w:szCs w:val="24"/>
          <w:u w:val="single"/>
        </w:rPr>
        <w:tab/>
      </w:r>
      <w:r w:rsidR="004F0CE0">
        <w:rPr>
          <w:rFonts w:ascii="Times New Roman" w:hAnsi="Times New Roman" w:cs="Times New Roman"/>
          <w:sz w:val="24"/>
          <w:szCs w:val="24"/>
          <w:u w:val="single"/>
        </w:rPr>
        <w:tab/>
      </w:r>
      <w:r w:rsidR="00724DB1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A4343C7" w14:textId="77777777" w:rsidR="005540D3" w:rsidRPr="00053295" w:rsidRDefault="005540D3" w:rsidP="005540D3">
      <w:pPr>
        <w:pStyle w:val="ConsPlusNonformat"/>
        <w:ind w:firstLine="5103"/>
        <w:jc w:val="center"/>
        <w:rPr>
          <w:rFonts w:ascii="Times New Roman" w:hAnsi="Times New Roman" w:cs="Times New Roman"/>
          <w:sz w:val="18"/>
          <w:szCs w:val="18"/>
        </w:rPr>
      </w:pPr>
      <w:r w:rsidRPr="00053295">
        <w:rPr>
          <w:rFonts w:ascii="Times New Roman" w:hAnsi="Times New Roman" w:cs="Times New Roman"/>
          <w:sz w:val="18"/>
          <w:szCs w:val="18"/>
        </w:rPr>
        <w:t>(название квалификационной отметки)</w:t>
      </w:r>
    </w:p>
    <w:p w14:paraId="618C1D81" w14:textId="77777777" w:rsidR="004F0CE0" w:rsidRPr="004F0CE0" w:rsidRDefault="005540D3" w:rsidP="00724DB1">
      <w:pPr>
        <w:pStyle w:val="ConsPlusNonformat"/>
        <w:spacing w:before="80"/>
        <w:rPr>
          <w:rFonts w:ascii="Times New Roman" w:hAnsi="Times New Roman" w:cs="Times New Roman"/>
          <w:sz w:val="24"/>
          <w:szCs w:val="24"/>
          <w:u w:val="single"/>
        </w:rPr>
      </w:pPr>
      <w:r w:rsidRPr="000E56A7">
        <w:rPr>
          <w:rFonts w:ascii="Times New Roman" w:hAnsi="Times New Roman" w:cs="Times New Roman"/>
          <w:sz w:val="28"/>
          <w:szCs w:val="28"/>
        </w:rPr>
        <w:t xml:space="preserve">в свидетельство </w:t>
      </w:r>
      <w:r w:rsidR="00796EF0">
        <w:rPr>
          <w:u w:val="single"/>
        </w:rPr>
        <w:tab/>
      </w:r>
      <w:r w:rsidR="00796EF0">
        <w:rPr>
          <w:u w:val="single"/>
        </w:rPr>
        <w:tab/>
      </w:r>
      <w:r w:rsidR="001B7965">
        <w:rPr>
          <w:rFonts w:ascii="Times New Roman" w:hAnsi="Times New Roman" w:cs="Times New Roman"/>
          <w:spacing w:val="40"/>
          <w:sz w:val="28"/>
          <w:szCs w:val="28"/>
          <w:u w:val="single"/>
        </w:rPr>
        <w:t>БОРТРАДИСТ</w:t>
      </w:r>
      <w:r w:rsidR="00724DB1">
        <w:rPr>
          <w:rFonts w:ascii="Times New Roman" w:hAnsi="Times New Roman" w:cs="Times New Roman"/>
          <w:spacing w:val="40"/>
          <w:sz w:val="28"/>
          <w:szCs w:val="28"/>
          <w:u w:val="single"/>
        </w:rPr>
        <w:t>А</w:t>
      </w:r>
      <w:r w:rsidR="00724DB1">
        <w:rPr>
          <w:rFonts w:ascii="Times New Roman" w:hAnsi="Times New Roman" w:cs="Times New Roman"/>
          <w:spacing w:val="40"/>
          <w:sz w:val="28"/>
          <w:szCs w:val="28"/>
          <w:u w:val="single"/>
        </w:rPr>
        <w:tab/>
      </w:r>
      <w:r w:rsidR="00724DB1">
        <w:rPr>
          <w:rFonts w:ascii="Times New Roman" w:hAnsi="Times New Roman" w:cs="Times New Roman"/>
          <w:spacing w:val="40"/>
          <w:sz w:val="28"/>
          <w:szCs w:val="28"/>
          <w:u w:val="single"/>
        </w:rPr>
        <w:tab/>
      </w:r>
      <w:r w:rsidR="00724DB1">
        <w:rPr>
          <w:rFonts w:ascii="Times New Roman" w:hAnsi="Times New Roman" w:cs="Times New Roman"/>
          <w:spacing w:val="40"/>
          <w:sz w:val="28"/>
          <w:szCs w:val="28"/>
          <w:u w:val="single"/>
        </w:rPr>
        <w:tab/>
      </w:r>
      <w:r w:rsidR="00724DB1">
        <w:rPr>
          <w:rFonts w:ascii="Times New Roman" w:hAnsi="Times New Roman" w:cs="Times New Roman"/>
          <w:spacing w:val="40"/>
          <w:sz w:val="28"/>
          <w:szCs w:val="28"/>
          <w:u w:val="single"/>
        </w:rPr>
        <w:tab/>
      </w:r>
      <w:r w:rsidR="004426E1">
        <w:rPr>
          <w:rFonts w:ascii="Times New Roman" w:hAnsi="Times New Roman" w:cs="Times New Roman"/>
          <w:spacing w:val="40"/>
          <w:sz w:val="28"/>
          <w:szCs w:val="28"/>
          <w:u w:val="single"/>
        </w:rPr>
        <w:tab/>
      </w:r>
      <w:r w:rsidR="00796EF0">
        <w:rPr>
          <w:u w:val="single"/>
        </w:rPr>
        <w:tab/>
      </w:r>
      <w:r w:rsidR="004F0CE0">
        <w:rPr>
          <w:u w:val="single"/>
        </w:rPr>
        <w:tab/>
      </w:r>
    </w:p>
    <w:p w14:paraId="5754D380" w14:textId="77777777" w:rsidR="005540D3" w:rsidRPr="00053295" w:rsidRDefault="005540D3" w:rsidP="004F0CE0">
      <w:pPr>
        <w:pStyle w:val="ConsPlusNonformat"/>
        <w:ind w:left="4956"/>
        <w:rPr>
          <w:rFonts w:ascii="Times New Roman" w:hAnsi="Times New Roman" w:cs="Times New Roman"/>
          <w:sz w:val="18"/>
          <w:szCs w:val="18"/>
        </w:rPr>
      </w:pPr>
      <w:r w:rsidRPr="00053295">
        <w:rPr>
          <w:rFonts w:ascii="Times New Roman" w:hAnsi="Times New Roman" w:cs="Times New Roman"/>
          <w:sz w:val="18"/>
          <w:szCs w:val="18"/>
        </w:rPr>
        <w:t>(вид свидетельства)</w:t>
      </w:r>
    </w:p>
    <w:p w14:paraId="6C42B615" w14:textId="77777777" w:rsidR="005540D3" w:rsidRPr="000E56A7" w:rsidRDefault="005540D3" w:rsidP="005540D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565022A3" w14:textId="77777777" w:rsidR="005540D3" w:rsidRPr="000E56A7" w:rsidRDefault="005540D3" w:rsidP="005540D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прилагаемых документов</w:t>
      </w:r>
      <w:r w:rsidRPr="000E56A7">
        <w:rPr>
          <w:rFonts w:ascii="Times New Roman" w:hAnsi="Times New Roman" w:cs="Times New Roman"/>
          <w:sz w:val="28"/>
          <w:szCs w:val="28"/>
        </w:rPr>
        <w:t>:</w:t>
      </w:r>
    </w:p>
    <w:p w14:paraId="5B4DAD57" w14:textId="77777777" w:rsidR="005540D3" w:rsidRPr="000E56A7" w:rsidRDefault="005540D3" w:rsidP="005540D3">
      <w:pPr>
        <w:autoSpaceDE w:val="0"/>
        <w:autoSpaceDN w:val="0"/>
        <w:adjustRightInd w:val="0"/>
        <w:spacing w:before="240"/>
        <w:jc w:val="both"/>
        <w:rPr>
          <w:sz w:val="28"/>
          <w:szCs w:val="28"/>
        </w:rPr>
      </w:pPr>
      <w:r w:rsidRPr="000E56A7">
        <w:rPr>
          <w:sz w:val="28"/>
          <w:szCs w:val="28"/>
        </w:rPr>
        <w:t>1. </w:t>
      </w:r>
      <w:r w:rsidR="004F0CE0">
        <w:rPr>
          <w:u w:val="single"/>
        </w:rPr>
        <w:tab/>
      </w:r>
      <w:r w:rsidR="004F0CE0">
        <w:rPr>
          <w:u w:val="single"/>
        </w:rPr>
        <w:tab/>
      </w:r>
      <w:r w:rsidR="004F0CE0">
        <w:rPr>
          <w:u w:val="single"/>
        </w:rPr>
        <w:tab/>
      </w:r>
      <w:r w:rsidR="004F0CE0">
        <w:rPr>
          <w:u w:val="single"/>
        </w:rPr>
        <w:tab/>
      </w:r>
      <w:r w:rsidR="004F0CE0">
        <w:rPr>
          <w:u w:val="single"/>
        </w:rPr>
        <w:tab/>
      </w:r>
      <w:r w:rsidR="004F0CE0">
        <w:rPr>
          <w:u w:val="single"/>
        </w:rPr>
        <w:tab/>
      </w:r>
      <w:r w:rsidR="004F0CE0">
        <w:rPr>
          <w:u w:val="single"/>
        </w:rPr>
        <w:tab/>
      </w:r>
      <w:r w:rsidR="004F0CE0">
        <w:rPr>
          <w:u w:val="single"/>
        </w:rPr>
        <w:tab/>
      </w:r>
      <w:r w:rsidR="004F0CE0">
        <w:rPr>
          <w:u w:val="single"/>
        </w:rPr>
        <w:tab/>
      </w:r>
      <w:r w:rsidR="004F0CE0">
        <w:rPr>
          <w:u w:val="single"/>
        </w:rPr>
        <w:tab/>
      </w:r>
      <w:r w:rsidR="004F0CE0">
        <w:rPr>
          <w:u w:val="single"/>
        </w:rPr>
        <w:tab/>
      </w:r>
      <w:r w:rsidR="004F0CE0">
        <w:rPr>
          <w:u w:val="single"/>
        </w:rPr>
        <w:tab/>
      </w:r>
      <w:r w:rsidR="004F0CE0">
        <w:rPr>
          <w:u w:val="single"/>
        </w:rPr>
        <w:tab/>
      </w:r>
      <w:r w:rsidR="004F0CE0">
        <w:rPr>
          <w:u w:val="single"/>
        </w:rPr>
        <w:tab/>
      </w:r>
      <w:r>
        <w:rPr>
          <w:sz w:val="28"/>
          <w:szCs w:val="28"/>
        </w:rPr>
        <w:t>;</w:t>
      </w:r>
    </w:p>
    <w:p w14:paraId="4DFFD28C" w14:textId="77777777" w:rsidR="005540D3" w:rsidRPr="000E56A7" w:rsidRDefault="005540D3" w:rsidP="005540D3">
      <w:pPr>
        <w:autoSpaceDE w:val="0"/>
        <w:autoSpaceDN w:val="0"/>
        <w:adjustRightInd w:val="0"/>
        <w:spacing w:before="240"/>
        <w:jc w:val="both"/>
        <w:rPr>
          <w:sz w:val="28"/>
          <w:szCs w:val="28"/>
        </w:rPr>
      </w:pPr>
      <w:r w:rsidRPr="000E56A7">
        <w:rPr>
          <w:sz w:val="28"/>
          <w:szCs w:val="28"/>
        </w:rPr>
        <w:t>2. </w:t>
      </w:r>
      <w:r w:rsidR="004F0CE0">
        <w:rPr>
          <w:u w:val="single"/>
        </w:rPr>
        <w:tab/>
      </w:r>
      <w:r w:rsidR="004F0CE0">
        <w:rPr>
          <w:u w:val="single"/>
        </w:rPr>
        <w:tab/>
      </w:r>
      <w:r w:rsidR="004F0CE0">
        <w:rPr>
          <w:u w:val="single"/>
        </w:rPr>
        <w:tab/>
      </w:r>
      <w:r w:rsidR="004F0CE0">
        <w:rPr>
          <w:u w:val="single"/>
        </w:rPr>
        <w:tab/>
      </w:r>
      <w:r w:rsidR="004F0CE0">
        <w:rPr>
          <w:u w:val="single"/>
        </w:rPr>
        <w:tab/>
      </w:r>
      <w:r w:rsidR="004F0CE0">
        <w:rPr>
          <w:u w:val="single"/>
        </w:rPr>
        <w:tab/>
      </w:r>
      <w:r w:rsidR="004F0CE0">
        <w:rPr>
          <w:u w:val="single"/>
        </w:rPr>
        <w:tab/>
      </w:r>
      <w:r w:rsidR="004F0CE0">
        <w:rPr>
          <w:u w:val="single"/>
        </w:rPr>
        <w:tab/>
      </w:r>
      <w:r w:rsidR="004F0CE0">
        <w:rPr>
          <w:u w:val="single"/>
        </w:rPr>
        <w:tab/>
      </w:r>
      <w:r w:rsidR="004F0CE0">
        <w:rPr>
          <w:u w:val="single"/>
        </w:rPr>
        <w:tab/>
      </w:r>
      <w:r w:rsidR="004F0CE0">
        <w:rPr>
          <w:u w:val="single"/>
        </w:rPr>
        <w:tab/>
      </w:r>
      <w:r w:rsidR="004F0CE0">
        <w:rPr>
          <w:u w:val="single"/>
        </w:rPr>
        <w:tab/>
      </w:r>
      <w:r w:rsidR="004F0CE0">
        <w:rPr>
          <w:u w:val="single"/>
        </w:rPr>
        <w:tab/>
      </w:r>
      <w:r w:rsidR="004F0CE0">
        <w:rPr>
          <w:u w:val="single"/>
        </w:rPr>
        <w:tab/>
      </w:r>
      <w:r>
        <w:rPr>
          <w:sz w:val="28"/>
          <w:szCs w:val="28"/>
        </w:rPr>
        <w:t>;</w:t>
      </w:r>
    </w:p>
    <w:p w14:paraId="6A3D2CEF" w14:textId="77777777" w:rsidR="005540D3" w:rsidRDefault="005540D3" w:rsidP="005540D3">
      <w:pPr>
        <w:autoSpaceDE w:val="0"/>
        <w:autoSpaceDN w:val="0"/>
        <w:adjustRightInd w:val="0"/>
        <w:spacing w:before="240"/>
        <w:jc w:val="both"/>
        <w:rPr>
          <w:sz w:val="28"/>
          <w:szCs w:val="28"/>
        </w:rPr>
      </w:pPr>
      <w:r w:rsidRPr="000E56A7">
        <w:rPr>
          <w:sz w:val="28"/>
          <w:szCs w:val="28"/>
        </w:rPr>
        <w:t>3. </w:t>
      </w:r>
      <w:r w:rsidR="004F0CE0">
        <w:rPr>
          <w:u w:val="single"/>
        </w:rPr>
        <w:tab/>
      </w:r>
      <w:r w:rsidR="004F0CE0">
        <w:rPr>
          <w:u w:val="single"/>
        </w:rPr>
        <w:tab/>
      </w:r>
      <w:r w:rsidR="004F0CE0">
        <w:rPr>
          <w:u w:val="single"/>
        </w:rPr>
        <w:tab/>
      </w:r>
      <w:r w:rsidR="004F0CE0">
        <w:rPr>
          <w:u w:val="single"/>
        </w:rPr>
        <w:tab/>
      </w:r>
      <w:r w:rsidR="004F0CE0">
        <w:rPr>
          <w:u w:val="single"/>
        </w:rPr>
        <w:tab/>
      </w:r>
      <w:r w:rsidR="004F0CE0">
        <w:rPr>
          <w:u w:val="single"/>
        </w:rPr>
        <w:tab/>
      </w:r>
      <w:r w:rsidR="004F0CE0">
        <w:rPr>
          <w:u w:val="single"/>
        </w:rPr>
        <w:tab/>
      </w:r>
      <w:r w:rsidR="004F0CE0">
        <w:rPr>
          <w:u w:val="single"/>
        </w:rPr>
        <w:tab/>
      </w:r>
      <w:r w:rsidR="004F0CE0">
        <w:rPr>
          <w:u w:val="single"/>
        </w:rPr>
        <w:tab/>
      </w:r>
      <w:r w:rsidR="004F0CE0">
        <w:rPr>
          <w:u w:val="single"/>
        </w:rPr>
        <w:tab/>
      </w:r>
      <w:r w:rsidR="004F0CE0">
        <w:rPr>
          <w:u w:val="single"/>
        </w:rPr>
        <w:tab/>
      </w:r>
      <w:r w:rsidR="004F0CE0">
        <w:rPr>
          <w:u w:val="single"/>
        </w:rPr>
        <w:tab/>
      </w:r>
      <w:r w:rsidR="004F0CE0">
        <w:rPr>
          <w:u w:val="single"/>
        </w:rPr>
        <w:tab/>
      </w:r>
      <w:r w:rsidR="004F0CE0">
        <w:rPr>
          <w:u w:val="single"/>
        </w:rPr>
        <w:tab/>
      </w:r>
      <w:r w:rsidR="00724DB1">
        <w:rPr>
          <w:sz w:val="28"/>
          <w:szCs w:val="28"/>
        </w:rPr>
        <w:t>.</w:t>
      </w:r>
    </w:p>
    <w:p w14:paraId="47F1B221" w14:textId="77777777" w:rsidR="005540D3" w:rsidRDefault="005540D3" w:rsidP="005540D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1E4B65A5" w14:textId="77777777" w:rsidR="005540D3" w:rsidRPr="000E56A7" w:rsidRDefault="008C7C5C" w:rsidP="005540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471D76A" wp14:editId="7E61F47E">
                <wp:simplePos x="0" y="0"/>
                <wp:positionH relativeFrom="column">
                  <wp:posOffset>3001645</wp:posOffset>
                </wp:positionH>
                <wp:positionV relativeFrom="paragraph">
                  <wp:posOffset>131445</wp:posOffset>
                </wp:positionV>
                <wp:extent cx="2160270" cy="817880"/>
                <wp:effectExtent l="20320" t="17145" r="19685" b="1270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270" cy="817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35E78F" id="Rectangle 5" o:spid="_x0000_s1026" style="position:absolute;margin-left:236.35pt;margin-top:10.35pt;width:170.1pt;height:64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" strokeweight="1.75pt"/>
            </w:pict>
          </mc:Fallback>
        </mc:AlternateContent>
      </w:r>
    </w:p>
    <w:p w14:paraId="4D87339F" w14:textId="77777777" w:rsidR="005540D3" w:rsidRPr="000E56A7" w:rsidRDefault="005540D3" w:rsidP="005540D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E56A7">
        <w:rPr>
          <w:rFonts w:ascii="Times New Roman" w:hAnsi="Times New Roman" w:cs="Times New Roman"/>
          <w:sz w:val="28"/>
          <w:szCs w:val="28"/>
        </w:rPr>
        <w:t xml:space="preserve">Кандидат на получение </w:t>
      </w:r>
    </w:p>
    <w:p w14:paraId="56D43BF1" w14:textId="77777777" w:rsidR="005540D3" w:rsidRPr="000E56A7" w:rsidRDefault="005540D3" w:rsidP="005540D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E56A7">
        <w:rPr>
          <w:rFonts w:ascii="Times New Roman" w:hAnsi="Times New Roman" w:cs="Times New Roman"/>
          <w:sz w:val="28"/>
          <w:szCs w:val="28"/>
        </w:rPr>
        <w:t>квалификационной отметки</w:t>
      </w:r>
    </w:p>
    <w:p w14:paraId="270C7CF2" w14:textId="77777777" w:rsidR="005540D3" w:rsidRPr="00053295" w:rsidRDefault="005540D3" w:rsidP="005540D3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053295">
        <w:rPr>
          <w:rFonts w:ascii="Times New Roman" w:hAnsi="Times New Roman" w:cs="Times New Roman"/>
          <w:sz w:val="18"/>
          <w:szCs w:val="18"/>
        </w:rPr>
        <w:t>(подпись справа в прямоугольнике)</w:t>
      </w:r>
    </w:p>
    <w:p w14:paraId="25221513" w14:textId="77777777" w:rsidR="005540D3" w:rsidRDefault="005540D3" w:rsidP="005540D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278F467B" w14:textId="77777777" w:rsidR="005540D3" w:rsidRPr="000E56A7" w:rsidRDefault="005540D3" w:rsidP="005540D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3E8FA896" w14:textId="77777777" w:rsidR="005540D3" w:rsidRPr="000E56A7" w:rsidRDefault="005540D3" w:rsidP="005540D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28435C68" w14:textId="77777777" w:rsidR="005540D3" w:rsidRPr="000E56A7" w:rsidRDefault="004F0CE0" w:rsidP="005540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B3CDA6C" w14:textId="77777777" w:rsidR="005540D3" w:rsidRPr="00053295" w:rsidRDefault="005540D3" w:rsidP="005540D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053295">
        <w:rPr>
          <w:rFonts w:ascii="Times New Roman" w:hAnsi="Times New Roman" w:cs="Times New Roman"/>
          <w:sz w:val="18"/>
          <w:szCs w:val="18"/>
        </w:rPr>
        <w:t>(инициалы, фамилия)</w:t>
      </w:r>
    </w:p>
    <w:p w14:paraId="28943681" w14:textId="77777777" w:rsidR="005540D3" w:rsidRPr="000E56A7" w:rsidRDefault="005540D3" w:rsidP="005540D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E56A7">
        <w:rPr>
          <w:rFonts w:ascii="Times New Roman" w:hAnsi="Times New Roman" w:cs="Times New Roman"/>
          <w:sz w:val="28"/>
          <w:szCs w:val="28"/>
        </w:rPr>
        <w:t>«___» ___________ 20__ г.</w:t>
      </w:r>
    </w:p>
    <w:p w14:paraId="58FBC176" w14:textId="77777777" w:rsidR="005540D3" w:rsidRPr="000E56A7" w:rsidRDefault="005540D3" w:rsidP="005540D3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14:paraId="4D39BA76" w14:textId="77777777" w:rsidR="00C57125" w:rsidRDefault="00D97490" w:rsidP="00C5712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C57125">
        <w:rPr>
          <w:b/>
          <w:sz w:val="28"/>
          <w:szCs w:val="28"/>
        </w:rPr>
        <w:lastRenderedPageBreak/>
        <w:t>ЗАЯВЛЕНИЕ</w:t>
      </w:r>
    </w:p>
    <w:p w14:paraId="3AB31E9A" w14:textId="77777777" w:rsidR="00C57125" w:rsidRDefault="00C57125" w:rsidP="00C5712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отметки об уровне владения английским языком</w:t>
      </w:r>
    </w:p>
    <w:p w14:paraId="04A9DCB4" w14:textId="77777777" w:rsidR="00C57125" w:rsidRDefault="00C57125" w:rsidP="00C5712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свидетельство авиационного специалиста</w:t>
      </w:r>
    </w:p>
    <w:p w14:paraId="0384A84E" w14:textId="77777777" w:rsidR="00C57125" w:rsidRDefault="00C57125" w:rsidP="00C57125">
      <w:pPr>
        <w:pStyle w:val="ConsPlusNonformat"/>
        <w:spacing w:before="48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33973AF" w14:textId="77777777" w:rsidR="00C57125" w:rsidRDefault="00C57125" w:rsidP="00C57125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 (при наличии) кандидата)</w:t>
      </w:r>
    </w:p>
    <w:p w14:paraId="1E17AEA8" w14:textId="77777777" w:rsidR="00C57125" w:rsidRDefault="00C57125" w:rsidP="00C57125">
      <w:pPr>
        <w:pStyle w:val="ConsPlusNonformat"/>
        <w:spacing w:before="18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Проживающий по адресу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D9431B6" w14:textId="77777777" w:rsidR="00C57125" w:rsidRDefault="00C57125" w:rsidP="00C57125">
      <w:pPr>
        <w:pStyle w:val="ConsPlusNonformat"/>
        <w:spacing w:before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943BBF5" w14:textId="77777777" w:rsidR="00C57125" w:rsidRDefault="00C57125" w:rsidP="00C57125">
      <w:pPr>
        <w:pStyle w:val="ConsPlusNonformat"/>
        <w:spacing w:before="4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Телефон: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>Факс: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>E-mail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68E5942" w14:textId="77777777" w:rsidR="00C57125" w:rsidRDefault="00C57125" w:rsidP="00C571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E02F5BF" w14:textId="77777777" w:rsidR="00C57125" w:rsidRPr="00292F6F" w:rsidRDefault="00C57125" w:rsidP="00C57125">
      <w:pPr>
        <w:pStyle w:val="ConsPlusNonformat"/>
        <w:spacing w:before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внести отметку об уровне владения английским языком </w:t>
      </w:r>
      <w:r>
        <w:rPr>
          <w:rFonts w:ascii="Times New Roman" w:hAnsi="Times New Roman" w:cs="Times New Roman"/>
          <w:sz w:val="28"/>
          <w:szCs w:val="28"/>
          <w:u w:val="single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IV</w:t>
      </w:r>
      <w:r w:rsidRPr="00292F6F">
        <w:rPr>
          <w:rFonts w:ascii="Times New Roman" w:hAnsi="Times New Roman" w:cs="Times New Roman"/>
          <w:sz w:val="28"/>
          <w:szCs w:val="28"/>
          <w:u w:val="single"/>
        </w:rPr>
        <w:t xml:space="preserve"> (</w:t>
      </w:r>
      <w:r>
        <w:rPr>
          <w:rFonts w:ascii="Times New Roman" w:hAnsi="Times New Roman" w:cs="Times New Roman"/>
          <w:sz w:val="28"/>
          <w:szCs w:val="28"/>
          <w:u w:val="single"/>
        </w:rPr>
        <w:t>четвёртый</w:t>
      </w:r>
      <w:r w:rsidRPr="00292F6F">
        <w:rPr>
          <w:rFonts w:ascii="Times New Roman" w:hAnsi="Times New Roman" w:cs="Times New Roman"/>
          <w:sz w:val="28"/>
          <w:szCs w:val="28"/>
          <w:u w:val="single"/>
        </w:rPr>
        <w:t>)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729A5FC6" w14:textId="77777777" w:rsidR="00C57125" w:rsidRPr="00FB057C" w:rsidRDefault="00C57125" w:rsidP="00C57125">
      <w:pPr>
        <w:pStyle w:val="ConsPlusNonformat"/>
        <w:spacing w:befor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в свидетельство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Pr="00C57125">
        <w:rPr>
          <w:rFonts w:ascii="Times New Roman" w:hAnsi="Times New Roman" w:cs="Times New Roman"/>
          <w:spacing w:val="20"/>
          <w:sz w:val="28"/>
          <w:szCs w:val="28"/>
          <w:u w:val="single"/>
        </w:rPr>
        <w:t>БОРТРАДИСТА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40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40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40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40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40"/>
          <w:sz w:val="28"/>
          <w:szCs w:val="28"/>
          <w:u w:val="single"/>
        </w:rPr>
        <w:tab/>
      </w:r>
    </w:p>
    <w:p w14:paraId="27592265" w14:textId="77777777" w:rsidR="00C57125" w:rsidRDefault="00C57125" w:rsidP="00C57125">
      <w:pPr>
        <w:pStyle w:val="ConsPlusNonformat"/>
        <w:ind w:left="70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(вид свидетельства)</w:t>
      </w:r>
    </w:p>
    <w:p w14:paraId="21895316" w14:textId="77777777" w:rsidR="00C57125" w:rsidRDefault="00C57125" w:rsidP="00C57125">
      <w:pPr>
        <w:pStyle w:val="ConsPlusNonformat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тестирования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292F6F">
        <w:rPr>
          <w:rFonts w:ascii="Times New Roman" w:hAnsi="Times New Roman" w:cs="Times New Roman"/>
          <w:sz w:val="28"/>
          <w:szCs w:val="28"/>
          <w:u w:val="single"/>
        </w:rPr>
        <w:t>201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14:paraId="2C453707" w14:textId="77777777" w:rsidR="00C57125" w:rsidRDefault="00C57125" w:rsidP="00C5712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765CDEAE" w14:textId="77777777" w:rsidR="00C57125" w:rsidRDefault="00C57125" w:rsidP="00C57125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</w:p>
    <w:p w14:paraId="63D7C2ED" w14:textId="77777777" w:rsidR="00C57125" w:rsidRDefault="00C57125" w:rsidP="00C57125">
      <w:pPr>
        <w:pStyle w:val="ConsPlusNonformat"/>
        <w:numPr>
          <w:ilvl w:val="0"/>
          <w:numId w:val="21"/>
        </w:numPr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о результате проведения квалификационного тестирования на определение уровня владения английским языком кандидата на получение отметки.</w:t>
      </w:r>
    </w:p>
    <w:p w14:paraId="675DF8E7" w14:textId="77777777" w:rsidR="00C57125" w:rsidRDefault="00C57125" w:rsidP="00C5712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1B22AAF5" w14:textId="77777777" w:rsidR="00C57125" w:rsidRDefault="008C7C5C" w:rsidP="00C5712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EED70B3" wp14:editId="46093E4C">
                <wp:simplePos x="0" y="0"/>
                <wp:positionH relativeFrom="column">
                  <wp:posOffset>3168015</wp:posOffset>
                </wp:positionH>
                <wp:positionV relativeFrom="paragraph">
                  <wp:posOffset>131445</wp:posOffset>
                </wp:positionV>
                <wp:extent cx="2160270" cy="873760"/>
                <wp:effectExtent l="15240" t="17145" r="15240" b="1397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270" cy="873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2943C0" id="Rectangle 6" o:spid="_x0000_s1026" style="position:absolute;margin-left:249.45pt;margin-top:10.35pt;width:170.1pt;height:68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" strokeweight="1.75pt"/>
            </w:pict>
          </mc:Fallback>
        </mc:AlternateContent>
      </w:r>
    </w:p>
    <w:p w14:paraId="1C054835" w14:textId="77777777" w:rsidR="00C57125" w:rsidRDefault="00C57125" w:rsidP="00C57125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Кандидат на получение </w:t>
      </w:r>
    </w:p>
    <w:p w14:paraId="11AFCC82" w14:textId="77777777" w:rsidR="00C57125" w:rsidRDefault="00C57125" w:rsidP="00C57125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квалификационной отметки</w:t>
      </w:r>
    </w:p>
    <w:p w14:paraId="204553FF" w14:textId="77777777" w:rsidR="00C57125" w:rsidRDefault="00C57125" w:rsidP="00C57125">
      <w:pPr>
        <w:pStyle w:val="ConsPlusNonformat"/>
        <w:rPr>
          <w:rFonts w:ascii="Times New Roman" w:hAnsi="Times New Roman" w:cs="Times New Roman"/>
          <w:spacing w:val="-8"/>
          <w:sz w:val="18"/>
          <w:szCs w:val="18"/>
        </w:rPr>
      </w:pPr>
      <w:r>
        <w:rPr>
          <w:rFonts w:ascii="Times New Roman" w:hAnsi="Times New Roman" w:cs="Times New Roman"/>
          <w:spacing w:val="-8"/>
          <w:sz w:val="18"/>
          <w:szCs w:val="18"/>
        </w:rPr>
        <w:t>(подпись кандидата – в прямоугольнике справа)</w:t>
      </w:r>
    </w:p>
    <w:p w14:paraId="1EB41D07" w14:textId="77777777" w:rsidR="00C57125" w:rsidRDefault="00C57125" w:rsidP="00C57125">
      <w:pPr>
        <w:pStyle w:val="ConsPlusNonformat"/>
        <w:spacing w:befor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7ECA62A4" w14:textId="77777777" w:rsidR="00C57125" w:rsidRDefault="00C57125" w:rsidP="00C57125">
      <w:pPr>
        <w:pStyle w:val="ConsPlusNonformat"/>
        <w:ind w:right="581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(инициалы, фамилия)</w:t>
      </w:r>
    </w:p>
    <w:p w14:paraId="35372A43" w14:textId="77777777" w:rsidR="00C57125" w:rsidRDefault="00C57125" w:rsidP="00C57125">
      <w:pPr>
        <w:pStyle w:val="WW-"/>
        <w:snapToGrid w:val="0"/>
        <w:spacing w:before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 ___________ 20___ г.</w:t>
      </w:r>
    </w:p>
    <w:p w14:paraId="205D0969" w14:textId="77777777" w:rsidR="000A4B36" w:rsidRDefault="000A4B36" w:rsidP="009E25F9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14:paraId="2C3EB60C" w14:textId="77777777" w:rsidR="00933930" w:rsidRPr="00CC0AC2" w:rsidRDefault="00DF59EA" w:rsidP="009E25F9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8C7C5C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BA7B715" wp14:editId="1C2799CA">
                <wp:simplePos x="0" y="0"/>
                <wp:positionH relativeFrom="column">
                  <wp:posOffset>4126230</wp:posOffset>
                </wp:positionH>
                <wp:positionV relativeFrom="paragraph">
                  <wp:posOffset>-170180</wp:posOffset>
                </wp:positionV>
                <wp:extent cx="2272030" cy="443230"/>
                <wp:effectExtent l="11430" t="10795" r="12065" b="155575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2030" cy="443230"/>
                        </a:xfrm>
                        <a:prstGeom prst="wedgeEllipseCallout">
                          <a:avLst>
                            <a:gd name="adj1" fmla="val -2880"/>
                            <a:gd name="adj2" fmla="val 82236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E79895" w14:textId="77777777" w:rsidR="009A55CD" w:rsidRPr="009A55CD" w:rsidRDefault="009A55CD">
                            <w:pPr>
                              <w:rPr>
                                <w:i/>
                              </w:rPr>
                            </w:pPr>
                            <w:r w:rsidRPr="009A55CD">
                              <w:rPr>
                                <w:i/>
                              </w:rPr>
                              <w:t>Ненужное удалить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A7B715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AutoShape 7" o:spid="_x0000_s1026" type="#_x0000_t63" style="position:absolute;left:0;text-align:left;margin-left:324.9pt;margin-top:-13.4pt;width:178.9pt;height:34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" adj="10178,28563" fillcolor="yellow">
                <v:textbox>
                  <w:txbxContent>
                    <w:p w14:paraId="59E79895" w14:textId="77777777" w:rsidR="009A55CD" w:rsidRPr="009A55CD" w:rsidRDefault="009A55CD">
                      <w:pPr>
                        <w:rPr>
                          <w:i/>
                        </w:rPr>
                      </w:pPr>
                      <w:r w:rsidRPr="009A55CD">
                        <w:rPr>
                          <w:i/>
                        </w:rPr>
                        <w:t>Ненужное удалить</w:t>
                      </w:r>
                    </w:p>
                  </w:txbxContent>
                </v:textbox>
              </v:shape>
            </w:pict>
          </mc:Fallback>
        </mc:AlternateContent>
      </w:r>
      <w:r w:rsidR="00933930" w:rsidRPr="00CC0AC2">
        <w:rPr>
          <w:b/>
          <w:sz w:val="28"/>
          <w:szCs w:val="28"/>
        </w:rPr>
        <w:t>СПРАВКА</w:t>
      </w:r>
    </w:p>
    <w:p w14:paraId="7CDAA6F9" w14:textId="77777777" w:rsidR="00933930" w:rsidRPr="00724DB1" w:rsidRDefault="00933930" w:rsidP="00724DB1">
      <w:pPr>
        <w:spacing w:before="180"/>
        <w:jc w:val="both"/>
        <w:rPr>
          <w:sz w:val="28"/>
          <w:szCs w:val="28"/>
        </w:rPr>
      </w:pPr>
      <w:r w:rsidRPr="00E17CCF">
        <w:rPr>
          <w:sz w:val="28"/>
          <w:szCs w:val="28"/>
        </w:rPr>
        <w:t xml:space="preserve">О результатах проверки уровня </w:t>
      </w:r>
      <w:r w:rsidRPr="00724DB1">
        <w:rPr>
          <w:sz w:val="28"/>
          <w:szCs w:val="28"/>
        </w:rPr>
        <w:t xml:space="preserve">навыков </w:t>
      </w:r>
      <w:r w:rsidR="001B7965" w:rsidRPr="00E17CCF">
        <w:rPr>
          <w:color w:val="FF0000"/>
          <w:sz w:val="28"/>
          <w:szCs w:val="28"/>
        </w:rPr>
        <w:t>в полёте (на тренажёрном устройстве имитации полёта)</w:t>
      </w:r>
      <w:r w:rsidR="001B7965" w:rsidRPr="00E17CCF">
        <w:rPr>
          <w:sz w:val="28"/>
          <w:szCs w:val="28"/>
        </w:rPr>
        <w:t>, продемонстрированные кандидатом на получение свидетельства</w:t>
      </w:r>
      <w:r w:rsidRPr="00E17CCF">
        <w:rPr>
          <w:sz w:val="28"/>
          <w:szCs w:val="28"/>
        </w:rPr>
        <w:t xml:space="preserve"> </w:t>
      </w:r>
      <w:r w:rsidR="001B7965">
        <w:rPr>
          <w:sz w:val="28"/>
          <w:szCs w:val="28"/>
        </w:rPr>
        <w:t>бортрадист</w:t>
      </w:r>
      <w:r w:rsidR="00724DB1" w:rsidRPr="00724DB1">
        <w:rPr>
          <w:sz w:val="28"/>
          <w:szCs w:val="28"/>
        </w:rPr>
        <w:t>а</w:t>
      </w:r>
      <w:r w:rsidR="005C2DBA">
        <w:rPr>
          <w:sz w:val="28"/>
          <w:szCs w:val="28"/>
        </w:rPr>
        <w:t>.</w:t>
      </w:r>
    </w:p>
    <w:p w14:paraId="6B449CA2" w14:textId="77777777" w:rsidR="00E17CCF" w:rsidRPr="00724DB1" w:rsidRDefault="00E17CCF" w:rsidP="00E17CCF">
      <w:pPr>
        <w:spacing w:before="240"/>
        <w:jc w:val="both"/>
        <w:rPr>
          <w:rFonts w:eastAsia="SimSun"/>
          <w:i/>
          <w:iCs/>
          <w:sz w:val="28"/>
          <w:szCs w:val="28"/>
          <w:lang w:eastAsia="zh-CN"/>
        </w:rPr>
      </w:pPr>
      <w:r w:rsidRPr="00724DB1">
        <w:rPr>
          <w:rFonts w:eastAsia="SimSun"/>
          <w:sz w:val="28"/>
          <w:szCs w:val="28"/>
          <w:lang w:eastAsia="zh-CN"/>
        </w:rPr>
        <w:t>_______________________________________________________________________</w:t>
      </w:r>
    </w:p>
    <w:p w14:paraId="4239EE8F" w14:textId="77777777" w:rsidR="00E17CCF" w:rsidRDefault="00E17CCF" w:rsidP="00E17CCF">
      <w:pPr>
        <w:jc w:val="center"/>
        <w:rPr>
          <w:color w:val="FF0000"/>
          <w:sz w:val="28"/>
          <w:szCs w:val="28"/>
          <w:u w:val="single"/>
        </w:rPr>
      </w:pPr>
      <w:r>
        <w:rPr>
          <w:iCs/>
          <w:sz w:val="18"/>
          <w:szCs w:val="18"/>
        </w:rPr>
        <w:t>(Фамилия Имя Отчество кандидата, дата рождения)</w:t>
      </w:r>
    </w:p>
    <w:p w14:paraId="4381B998" w14:textId="77777777" w:rsidR="00933930" w:rsidRPr="007600A9" w:rsidRDefault="00933930" w:rsidP="00094E7E">
      <w:pPr>
        <w:spacing w:before="120"/>
        <w:jc w:val="both"/>
        <w:rPr>
          <w:color w:val="FF0000"/>
          <w:sz w:val="28"/>
          <w:szCs w:val="28"/>
          <w:u w:val="single"/>
        </w:rPr>
      </w:pPr>
      <w:r w:rsidRPr="00E75EA8">
        <w:rPr>
          <w:sz w:val="28"/>
          <w:szCs w:val="28"/>
        </w:rPr>
        <w:t xml:space="preserve">Вид, </w:t>
      </w:r>
      <w:r w:rsidR="00E75EA8" w:rsidRPr="00E75EA8">
        <w:rPr>
          <w:sz w:val="28"/>
          <w:szCs w:val="28"/>
        </w:rPr>
        <w:t>(</w:t>
      </w:r>
      <w:r w:rsidRPr="00E75EA8">
        <w:rPr>
          <w:sz w:val="28"/>
          <w:szCs w:val="28"/>
        </w:rPr>
        <w:t>тип) ВС</w:t>
      </w:r>
      <w:r w:rsidR="00213A9F">
        <w:rPr>
          <w:sz w:val="28"/>
          <w:szCs w:val="28"/>
        </w:rPr>
        <w:tab/>
      </w:r>
      <w:r w:rsidR="00E75EA8">
        <w:rPr>
          <w:sz w:val="28"/>
          <w:szCs w:val="28"/>
        </w:rPr>
        <w:tab/>
      </w:r>
      <w:r w:rsidR="00213A9F">
        <w:rPr>
          <w:sz w:val="28"/>
          <w:szCs w:val="28"/>
        </w:rPr>
        <w:t xml:space="preserve">– </w:t>
      </w:r>
      <w:r w:rsidR="00E75EA8">
        <w:rPr>
          <w:color w:val="FF0000"/>
          <w:sz w:val="28"/>
          <w:szCs w:val="28"/>
          <w:u w:val="single"/>
        </w:rPr>
        <w:t xml:space="preserve">самолёт </w:t>
      </w:r>
      <w:r w:rsidR="004426E1">
        <w:rPr>
          <w:color w:val="FF0000"/>
          <w:sz w:val="28"/>
          <w:szCs w:val="28"/>
          <w:u w:val="single"/>
        </w:rPr>
        <w:t>Ан-124-100</w:t>
      </w:r>
    </w:p>
    <w:p w14:paraId="62B9C74C" w14:textId="77777777" w:rsidR="00933930" w:rsidRPr="007600A9" w:rsidRDefault="00933930" w:rsidP="00094E7E">
      <w:pPr>
        <w:spacing w:before="12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Номер ВС</w:t>
      </w:r>
      <w:r w:rsidR="00213A9F">
        <w:rPr>
          <w:sz w:val="28"/>
          <w:szCs w:val="28"/>
        </w:rPr>
        <w:tab/>
      </w:r>
      <w:r w:rsidR="00213A9F">
        <w:rPr>
          <w:sz w:val="28"/>
          <w:szCs w:val="28"/>
        </w:rPr>
        <w:tab/>
      </w:r>
      <w:r w:rsidR="00213A9F">
        <w:rPr>
          <w:sz w:val="28"/>
          <w:szCs w:val="28"/>
        </w:rPr>
        <w:tab/>
      </w:r>
      <w:r>
        <w:rPr>
          <w:sz w:val="28"/>
          <w:szCs w:val="28"/>
        </w:rPr>
        <w:t xml:space="preserve">– </w:t>
      </w:r>
      <w:r w:rsidRPr="007600A9">
        <w:rPr>
          <w:color w:val="FF0000"/>
          <w:sz w:val="28"/>
          <w:szCs w:val="28"/>
          <w:lang w:val="en-US"/>
        </w:rPr>
        <w:t>RA</w:t>
      </w:r>
      <w:r w:rsidRPr="007600A9">
        <w:rPr>
          <w:color w:val="FF0000"/>
          <w:sz w:val="28"/>
          <w:szCs w:val="28"/>
        </w:rPr>
        <w:t>-28289</w:t>
      </w:r>
    </w:p>
    <w:p w14:paraId="0C1F889A" w14:textId="77777777" w:rsidR="00933930" w:rsidRPr="007600A9" w:rsidRDefault="00933930" w:rsidP="00094E7E">
      <w:pPr>
        <w:spacing w:before="120"/>
        <w:jc w:val="both"/>
        <w:rPr>
          <w:color w:val="FF0000"/>
          <w:sz w:val="28"/>
          <w:szCs w:val="28"/>
          <w:u w:val="single"/>
        </w:rPr>
      </w:pPr>
      <w:r>
        <w:rPr>
          <w:sz w:val="28"/>
          <w:szCs w:val="28"/>
        </w:rPr>
        <w:t>Дата проверки</w:t>
      </w:r>
      <w:r w:rsidR="00213A9F">
        <w:rPr>
          <w:sz w:val="28"/>
          <w:szCs w:val="28"/>
        </w:rPr>
        <w:tab/>
      </w:r>
      <w:r w:rsidR="00213A9F">
        <w:rPr>
          <w:sz w:val="28"/>
          <w:szCs w:val="28"/>
        </w:rPr>
        <w:tab/>
      </w:r>
      <w:r>
        <w:rPr>
          <w:sz w:val="28"/>
          <w:szCs w:val="28"/>
        </w:rPr>
        <w:t xml:space="preserve">– </w:t>
      </w:r>
      <w:r w:rsidRPr="007600A9">
        <w:rPr>
          <w:color w:val="FF0000"/>
          <w:sz w:val="28"/>
          <w:szCs w:val="28"/>
          <w:u w:val="single"/>
        </w:rPr>
        <w:t>20.07.201</w:t>
      </w:r>
      <w:r w:rsidR="004426E1">
        <w:rPr>
          <w:color w:val="FF0000"/>
          <w:sz w:val="28"/>
          <w:szCs w:val="28"/>
          <w:u w:val="single"/>
        </w:rPr>
        <w:t>5</w:t>
      </w:r>
      <w:r w:rsidRPr="007600A9">
        <w:rPr>
          <w:color w:val="FF0000"/>
          <w:sz w:val="28"/>
          <w:szCs w:val="28"/>
          <w:u w:val="single"/>
        </w:rPr>
        <w:t>г.</w:t>
      </w:r>
    </w:p>
    <w:p w14:paraId="30C83531" w14:textId="77777777" w:rsidR="00933930" w:rsidRDefault="00933930" w:rsidP="00094E7E">
      <w:pPr>
        <w:spacing w:before="120"/>
        <w:jc w:val="both"/>
        <w:rPr>
          <w:color w:val="FF0000"/>
          <w:sz w:val="28"/>
          <w:szCs w:val="28"/>
          <w:u w:val="single"/>
        </w:rPr>
      </w:pPr>
      <w:r>
        <w:rPr>
          <w:sz w:val="28"/>
          <w:szCs w:val="28"/>
        </w:rPr>
        <w:t>Место проведения</w:t>
      </w:r>
      <w:r w:rsidR="00213A9F">
        <w:rPr>
          <w:sz w:val="28"/>
          <w:szCs w:val="28"/>
        </w:rPr>
        <w:tab/>
      </w:r>
      <w:r>
        <w:rPr>
          <w:sz w:val="28"/>
          <w:szCs w:val="28"/>
        </w:rPr>
        <w:t xml:space="preserve">– </w:t>
      </w:r>
      <w:r w:rsidRPr="007600A9">
        <w:rPr>
          <w:color w:val="FF0000"/>
          <w:sz w:val="28"/>
          <w:szCs w:val="28"/>
          <w:u w:val="single"/>
        </w:rPr>
        <w:t>аэродром «Бобровка» (п.Кинель, Самарской области)</w:t>
      </w:r>
    </w:p>
    <w:p w14:paraId="0BAD69F4" w14:textId="77777777" w:rsidR="00094E7E" w:rsidRPr="007600A9" w:rsidRDefault="00094E7E" w:rsidP="00094E7E">
      <w:pPr>
        <w:spacing w:before="120"/>
        <w:jc w:val="both"/>
        <w:rPr>
          <w:color w:val="FF0000"/>
          <w:sz w:val="28"/>
          <w:szCs w:val="28"/>
          <w:u w:val="single"/>
        </w:rPr>
      </w:pPr>
      <w:r w:rsidRPr="00094E7E">
        <w:rPr>
          <w:color w:val="FF0000"/>
          <w:sz w:val="28"/>
          <w:szCs w:val="28"/>
          <w:u w:val="single"/>
        </w:rPr>
        <w:t>Маршрут полёта на контролируемый аэродром</w:t>
      </w:r>
      <w:r>
        <w:rPr>
          <w:color w:val="FF0000"/>
          <w:sz w:val="28"/>
          <w:szCs w:val="28"/>
          <w:u w:val="single"/>
        </w:rPr>
        <w:t>:</w:t>
      </w:r>
      <w:r w:rsidRPr="00094E7E">
        <w:rPr>
          <w:color w:val="FF0000"/>
          <w:sz w:val="28"/>
          <w:szCs w:val="28"/>
          <w:u w:val="single"/>
        </w:rPr>
        <w:t xml:space="preserve"> аэродром «Бобровка» - аэропорт «Курумоч» - аэродром «Бобровка»</w:t>
      </w:r>
    </w:p>
    <w:p w14:paraId="16C65E41" w14:textId="77777777" w:rsidR="00933930" w:rsidRPr="007600A9" w:rsidRDefault="00933930" w:rsidP="00094E7E">
      <w:pPr>
        <w:spacing w:before="12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Количество полётов</w:t>
      </w:r>
      <w:r w:rsidR="00213A9F">
        <w:rPr>
          <w:sz w:val="28"/>
          <w:szCs w:val="28"/>
        </w:rPr>
        <w:tab/>
      </w:r>
      <w:r>
        <w:rPr>
          <w:sz w:val="28"/>
          <w:szCs w:val="28"/>
        </w:rPr>
        <w:t xml:space="preserve">– </w:t>
      </w:r>
      <w:r w:rsidR="001B7965">
        <w:rPr>
          <w:color w:val="FF0000"/>
          <w:sz w:val="28"/>
          <w:szCs w:val="28"/>
        </w:rPr>
        <w:t>1</w:t>
      </w:r>
    </w:p>
    <w:p w14:paraId="531AA852" w14:textId="77777777" w:rsidR="00933930" w:rsidRPr="007600A9" w:rsidRDefault="00933930" w:rsidP="00094E7E">
      <w:pPr>
        <w:spacing w:before="12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Общее время</w:t>
      </w:r>
      <w:r w:rsidR="00213A9F">
        <w:rPr>
          <w:sz w:val="28"/>
          <w:szCs w:val="28"/>
        </w:rPr>
        <w:tab/>
      </w:r>
      <w:r w:rsidR="00213A9F">
        <w:rPr>
          <w:sz w:val="28"/>
          <w:szCs w:val="28"/>
        </w:rPr>
        <w:tab/>
      </w:r>
      <w:r>
        <w:rPr>
          <w:sz w:val="28"/>
          <w:szCs w:val="28"/>
        </w:rPr>
        <w:t xml:space="preserve">– </w:t>
      </w:r>
      <w:r w:rsidRPr="007600A9">
        <w:rPr>
          <w:color w:val="FF0000"/>
          <w:sz w:val="28"/>
          <w:szCs w:val="28"/>
        </w:rPr>
        <w:t>02.45часа</w:t>
      </w:r>
    </w:p>
    <w:p w14:paraId="40B84148" w14:textId="77777777" w:rsidR="00933930" w:rsidRPr="003E6737" w:rsidRDefault="00933930" w:rsidP="00094E7E">
      <w:pPr>
        <w:spacing w:before="240"/>
        <w:jc w:val="center"/>
        <w:rPr>
          <w:b/>
          <w:sz w:val="28"/>
          <w:szCs w:val="28"/>
        </w:rPr>
      </w:pPr>
      <w:r w:rsidRPr="003E6737">
        <w:rPr>
          <w:b/>
          <w:sz w:val="28"/>
          <w:szCs w:val="28"/>
        </w:rPr>
        <w:t>Показал следующие результаты:</w:t>
      </w:r>
    </w:p>
    <w:p w14:paraId="77AD4BC8" w14:textId="77777777" w:rsidR="00933930" w:rsidRPr="00933930" w:rsidRDefault="00933930" w:rsidP="00933930">
      <w:pPr>
        <w:suppressAutoHyphens/>
        <w:jc w:val="both"/>
        <w:rPr>
          <w:color w:val="000000"/>
          <w:sz w:val="20"/>
          <w:szCs w:val="20"/>
          <w:lang w:eastAsia="ar-SA"/>
        </w:rPr>
      </w:pPr>
    </w:p>
    <w:tbl>
      <w:tblPr>
        <w:tblW w:w="505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9"/>
        <w:gridCol w:w="5395"/>
        <w:gridCol w:w="2158"/>
        <w:gridCol w:w="2326"/>
      </w:tblGrid>
      <w:tr w:rsidR="00933930" w:rsidRPr="00703A47" w14:paraId="61F65620" w14:textId="77777777" w:rsidTr="003B066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135AF" w14:textId="77777777" w:rsidR="00933930" w:rsidRPr="003B0666" w:rsidRDefault="00933930" w:rsidP="003B0666">
            <w:pPr>
              <w:widowControl w:val="0"/>
              <w:suppressLineNumbers/>
              <w:suppressAutoHyphens/>
              <w:snapToGrid w:val="0"/>
              <w:jc w:val="center"/>
              <w:rPr>
                <w:b/>
                <w:bCs/>
                <w:color w:val="000000"/>
                <w:kern w:val="1"/>
                <w:sz w:val="28"/>
                <w:szCs w:val="28"/>
                <w:lang w:eastAsia="ar-SA"/>
              </w:rPr>
            </w:pPr>
            <w:r w:rsidRPr="003B0666">
              <w:rPr>
                <w:b/>
                <w:bCs/>
                <w:color w:val="000000"/>
                <w:kern w:val="1"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5687F" w14:textId="77777777" w:rsidR="00933930" w:rsidRPr="003B0666" w:rsidRDefault="00933930" w:rsidP="003B0666">
            <w:pPr>
              <w:suppressAutoHyphens/>
              <w:autoSpaceDE w:val="0"/>
              <w:snapToGrid w:val="0"/>
              <w:jc w:val="center"/>
              <w:rPr>
                <w:b/>
                <w:bCs/>
                <w:color w:val="000000"/>
                <w:sz w:val="28"/>
                <w:szCs w:val="28"/>
                <w:lang w:eastAsia="ar-SA"/>
              </w:rPr>
            </w:pPr>
            <w:r w:rsidRPr="003B0666">
              <w:rPr>
                <w:b/>
                <w:bCs/>
                <w:color w:val="000000"/>
                <w:sz w:val="28"/>
                <w:szCs w:val="28"/>
                <w:lang w:eastAsia="ar-SA"/>
              </w:rPr>
              <w:t>Наименование процедуры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69585" w14:textId="77777777" w:rsidR="00933930" w:rsidRPr="00933930" w:rsidRDefault="00933930" w:rsidP="003B0666">
            <w:pPr>
              <w:widowControl w:val="0"/>
              <w:suppressLineNumbers/>
              <w:suppressAutoHyphens/>
              <w:snapToGrid w:val="0"/>
              <w:jc w:val="center"/>
              <w:rPr>
                <w:b/>
                <w:bCs/>
                <w:color w:val="000000"/>
                <w:kern w:val="1"/>
                <w:sz w:val="28"/>
                <w:szCs w:val="28"/>
                <w:lang w:eastAsia="ar-SA"/>
              </w:rPr>
            </w:pPr>
            <w:r w:rsidRPr="00933930">
              <w:rPr>
                <w:b/>
                <w:bCs/>
                <w:color w:val="000000"/>
                <w:kern w:val="1"/>
                <w:sz w:val="28"/>
                <w:szCs w:val="28"/>
                <w:lang w:eastAsia="ar-SA"/>
              </w:rPr>
              <w:t>Оценка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2F0CD" w14:textId="77777777" w:rsidR="00933930" w:rsidRPr="00933930" w:rsidRDefault="00933930" w:rsidP="003B0666">
            <w:pPr>
              <w:widowControl w:val="0"/>
              <w:suppressLineNumbers/>
              <w:suppressAutoHyphens/>
              <w:snapToGrid w:val="0"/>
              <w:jc w:val="center"/>
              <w:rPr>
                <w:b/>
                <w:bCs/>
                <w:color w:val="000000"/>
                <w:kern w:val="1"/>
                <w:sz w:val="28"/>
                <w:szCs w:val="28"/>
                <w:lang w:eastAsia="ar-SA"/>
              </w:rPr>
            </w:pPr>
            <w:r w:rsidRPr="00933930">
              <w:rPr>
                <w:b/>
                <w:bCs/>
                <w:color w:val="000000"/>
                <w:kern w:val="1"/>
                <w:sz w:val="28"/>
                <w:szCs w:val="28"/>
                <w:lang w:eastAsia="ar-SA"/>
              </w:rPr>
              <w:t>Подпись</w:t>
            </w:r>
          </w:p>
          <w:p w14:paraId="10ECA804" w14:textId="77777777" w:rsidR="00933930" w:rsidRPr="00933930" w:rsidRDefault="00933930" w:rsidP="003B0666">
            <w:pPr>
              <w:widowControl w:val="0"/>
              <w:suppressLineNumbers/>
              <w:suppressAutoHyphens/>
              <w:snapToGrid w:val="0"/>
              <w:jc w:val="center"/>
              <w:rPr>
                <w:b/>
                <w:bCs/>
                <w:color w:val="000000"/>
                <w:kern w:val="1"/>
                <w:sz w:val="28"/>
                <w:szCs w:val="28"/>
                <w:lang w:eastAsia="ar-SA"/>
              </w:rPr>
            </w:pPr>
            <w:r w:rsidRPr="00933930">
              <w:rPr>
                <w:b/>
                <w:bCs/>
                <w:color w:val="000000"/>
                <w:kern w:val="1"/>
                <w:sz w:val="28"/>
                <w:szCs w:val="28"/>
                <w:lang w:eastAsia="ar-SA"/>
              </w:rPr>
              <w:t>проверяющего</w:t>
            </w:r>
          </w:p>
        </w:tc>
      </w:tr>
      <w:tr w:rsidR="002A22EC" w:rsidRPr="00703A47" w14:paraId="5AD4B5F5" w14:textId="77777777" w:rsidTr="003B0666">
        <w:tc>
          <w:tcPr>
            <w:tcW w:w="53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center"/>
          </w:tcPr>
          <w:p w14:paraId="4252FE10" w14:textId="77777777" w:rsidR="002A22EC" w:rsidRPr="00724DB1" w:rsidRDefault="002A22EC" w:rsidP="002A22EC">
            <w:pPr>
              <w:widowControl w:val="0"/>
              <w:suppressLineNumbers/>
              <w:suppressAutoHyphens/>
              <w:snapToGrid w:val="0"/>
              <w:jc w:val="center"/>
              <w:rPr>
                <w:color w:val="000000"/>
                <w:kern w:val="1"/>
                <w:sz w:val="26"/>
                <w:szCs w:val="26"/>
                <w:lang w:eastAsia="ar-SA"/>
              </w:rPr>
            </w:pPr>
            <w:r w:rsidRPr="00724DB1">
              <w:rPr>
                <w:color w:val="000000"/>
                <w:kern w:val="1"/>
                <w:sz w:val="26"/>
                <w:szCs w:val="26"/>
                <w:lang w:eastAsia="ar-SA"/>
              </w:rPr>
              <w:t>1.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center"/>
          </w:tcPr>
          <w:p w14:paraId="04E98FFF" w14:textId="77777777" w:rsidR="002A22EC" w:rsidRPr="004426E1" w:rsidRDefault="00F4509D" w:rsidP="00724DB1">
            <w:pPr>
              <w:pStyle w:val="Default"/>
              <w:snapToGrid w:val="0"/>
              <w:rPr>
                <w:color w:val="auto"/>
                <w:sz w:val="26"/>
                <w:szCs w:val="26"/>
              </w:rPr>
            </w:pPr>
            <w:r w:rsidRPr="004426E1">
              <w:rPr>
                <w:color w:val="auto"/>
                <w:sz w:val="26"/>
                <w:szCs w:val="26"/>
              </w:rPr>
              <w:t>Порядок действий в нормальных условиях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0F45D77F" w14:textId="77777777" w:rsidR="002A22EC" w:rsidRPr="00724DB1" w:rsidRDefault="002A22EC" w:rsidP="002A22EC">
            <w:pPr>
              <w:widowControl w:val="0"/>
              <w:suppressLineNumbers/>
              <w:suppressAutoHyphens/>
              <w:snapToGrid w:val="0"/>
              <w:rPr>
                <w:i/>
                <w:color w:val="FF0000"/>
                <w:kern w:val="1"/>
                <w:sz w:val="26"/>
                <w:szCs w:val="26"/>
                <w:lang w:eastAsia="ar-SA"/>
              </w:rPr>
            </w:pPr>
            <w:r w:rsidRPr="00724DB1">
              <w:rPr>
                <w:i/>
                <w:color w:val="FF0000"/>
                <w:kern w:val="1"/>
                <w:sz w:val="26"/>
                <w:szCs w:val="26"/>
                <w:lang w:eastAsia="ar-SA"/>
              </w:rPr>
              <w:t>соответствует</w:t>
            </w:r>
          </w:p>
          <w:p w14:paraId="0568DCE9" w14:textId="77777777" w:rsidR="002A22EC" w:rsidRPr="00724DB1" w:rsidRDefault="002A22EC" w:rsidP="002A22EC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0"/>
                <w:szCs w:val="20"/>
                <w:lang w:eastAsia="ar-SA"/>
              </w:rPr>
            </w:pPr>
            <w:r w:rsidRPr="00724DB1">
              <w:rPr>
                <w:i/>
                <w:color w:val="FF0000"/>
                <w:kern w:val="1"/>
                <w:sz w:val="20"/>
                <w:szCs w:val="20"/>
                <w:lang w:eastAsia="ar-SA"/>
              </w:rPr>
              <w:t>(заполняется от руки)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EF8BD9" w14:textId="77777777" w:rsidR="002A22EC" w:rsidRPr="00724DB1" w:rsidRDefault="002A22EC" w:rsidP="002A22EC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6"/>
                <w:szCs w:val="26"/>
                <w:lang w:eastAsia="ar-SA"/>
              </w:rPr>
            </w:pPr>
          </w:p>
        </w:tc>
      </w:tr>
      <w:tr w:rsidR="002A22EC" w:rsidRPr="00703A47" w14:paraId="3A68F8D3" w14:textId="77777777" w:rsidTr="002A22EC">
        <w:tc>
          <w:tcPr>
            <w:tcW w:w="5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D5565B3" w14:textId="77777777" w:rsidR="002A22EC" w:rsidRPr="00724DB1" w:rsidRDefault="002A22EC" w:rsidP="002A22EC">
            <w:pPr>
              <w:widowControl w:val="0"/>
              <w:suppressLineNumbers/>
              <w:suppressAutoHyphens/>
              <w:snapToGrid w:val="0"/>
              <w:jc w:val="center"/>
              <w:rPr>
                <w:color w:val="000000"/>
                <w:kern w:val="1"/>
                <w:sz w:val="26"/>
                <w:szCs w:val="26"/>
                <w:lang w:eastAsia="ar-SA"/>
              </w:rPr>
            </w:pPr>
            <w:r w:rsidRPr="00724DB1">
              <w:rPr>
                <w:color w:val="000000"/>
                <w:kern w:val="1"/>
                <w:sz w:val="26"/>
                <w:szCs w:val="26"/>
                <w:lang w:eastAsia="ar-SA"/>
              </w:rPr>
              <w:t>2.</w:t>
            </w:r>
          </w:p>
        </w:tc>
        <w:tc>
          <w:tcPr>
            <w:tcW w:w="53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02B5ADF" w14:textId="77777777" w:rsidR="002A22EC" w:rsidRPr="004426E1" w:rsidRDefault="004426E1" w:rsidP="003B0666">
            <w:pPr>
              <w:pStyle w:val="a8"/>
              <w:autoSpaceDE w:val="0"/>
              <w:snapToGrid w:val="0"/>
              <w:spacing w:before="0" w:after="0"/>
              <w:jc w:val="left"/>
              <w:rPr>
                <w:sz w:val="26"/>
                <w:szCs w:val="26"/>
              </w:rPr>
            </w:pPr>
            <w:r w:rsidRPr="004426E1">
              <w:rPr>
                <w:sz w:val="26"/>
                <w:szCs w:val="26"/>
              </w:rPr>
              <w:t>ведение радиотелефонной и радиотелеграфной связи</w:t>
            </w: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</w:tcBorders>
          </w:tcPr>
          <w:p w14:paraId="5A49E47E" w14:textId="77777777" w:rsidR="002A22EC" w:rsidRPr="00724DB1" w:rsidRDefault="002A22EC" w:rsidP="002A22EC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6"/>
                <w:szCs w:val="26"/>
                <w:lang w:eastAsia="ar-SA"/>
              </w:rPr>
            </w:pPr>
          </w:p>
        </w:tc>
        <w:tc>
          <w:tcPr>
            <w:tcW w:w="23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CF9A8D" w14:textId="77777777" w:rsidR="002A22EC" w:rsidRPr="00724DB1" w:rsidRDefault="002A22EC" w:rsidP="002A22EC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6"/>
                <w:szCs w:val="26"/>
                <w:lang w:eastAsia="ar-SA"/>
              </w:rPr>
            </w:pPr>
          </w:p>
        </w:tc>
      </w:tr>
      <w:tr w:rsidR="002A22EC" w:rsidRPr="00703A47" w14:paraId="16311500" w14:textId="77777777" w:rsidTr="002A22EC">
        <w:tc>
          <w:tcPr>
            <w:tcW w:w="5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81E9C2E" w14:textId="77777777" w:rsidR="002A22EC" w:rsidRPr="00724DB1" w:rsidRDefault="002A22EC" w:rsidP="002A22EC">
            <w:pPr>
              <w:widowControl w:val="0"/>
              <w:suppressLineNumbers/>
              <w:suppressAutoHyphens/>
              <w:snapToGrid w:val="0"/>
              <w:jc w:val="center"/>
              <w:rPr>
                <w:color w:val="000000"/>
                <w:kern w:val="1"/>
                <w:sz w:val="26"/>
                <w:szCs w:val="26"/>
                <w:lang w:eastAsia="ar-SA"/>
              </w:rPr>
            </w:pPr>
            <w:r w:rsidRPr="00724DB1">
              <w:rPr>
                <w:color w:val="000000"/>
                <w:kern w:val="1"/>
                <w:sz w:val="26"/>
                <w:szCs w:val="26"/>
                <w:lang w:eastAsia="ar-SA"/>
              </w:rPr>
              <w:t>3.</w:t>
            </w:r>
          </w:p>
        </w:tc>
        <w:tc>
          <w:tcPr>
            <w:tcW w:w="53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95A6F44" w14:textId="77777777" w:rsidR="002A22EC" w:rsidRPr="004426E1" w:rsidRDefault="004426E1" w:rsidP="003B0666">
            <w:pPr>
              <w:pStyle w:val="a8"/>
              <w:autoSpaceDE w:val="0"/>
              <w:snapToGrid w:val="0"/>
              <w:spacing w:before="0" w:after="0"/>
              <w:jc w:val="left"/>
              <w:rPr>
                <w:sz w:val="26"/>
                <w:szCs w:val="26"/>
              </w:rPr>
            </w:pPr>
            <w:r w:rsidRPr="004426E1">
              <w:rPr>
                <w:sz w:val="26"/>
                <w:szCs w:val="26"/>
              </w:rPr>
              <w:t>обычные действия в кабине экипажа на всех этапах полета</w:t>
            </w: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</w:tcBorders>
          </w:tcPr>
          <w:p w14:paraId="1D6B8CC0" w14:textId="77777777" w:rsidR="002A22EC" w:rsidRPr="00724DB1" w:rsidRDefault="002A22EC" w:rsidP="002A22EC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6"/>
                <w:szCs w:val="26"/>
                <w:lang w:eastAsia="ar-SA"/>
              </w:rPr>
            </w:pPr>
          </w:p>
        </w:tc>
        <w:tc>
          <w:tcPr>
            <w:tcW w:w="23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035DC5" w14:textId="77777777" w:rsidR="002A22EC" w:rsidRPr="00724DB1" w:rsidRDefault="002A22EC" w:rsidP="002A22EC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6"/>
                <w:szCs w:val="26"/>
                <w:lang w:eastAsia="ar-SA"/>
              </w:rPr>
            </w:pPr>
          </w:p>
        </w:tc>
      </w:tr>
      <w:tr w:rsidR="002A22EC" w:rsidRPr="00703A47" w14:paraId="7E51E04C" w14:textId="77777777" w:rsidTr="002A22EC">
        <w:tc>
          <w:tcPr>
            <w:tcW w:w="5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3FF70F2" w14:textId="77777777" w:rsidR="002A22EC" w:rsidRPr="00724DB1" w:rsidRDefault="002A22EC" w:rsidP="002A22EC">
            <w:pPr>
              <w:widowControl w:val="0"/>
              <w:suppressLineNumbers/>
              <w:suppressAutoHyphens/>
              <w:snapToGrid w:val="0"/>
              <w:jc w:val="center"/>
              <w:rPr>
                <w:color w:val="000000"/>
                <w:kern w:val="1"/>
                <w:sz w:val="26"/>
                <w:szCs w:val="26"/>
                <w:lang w:eastAsia="ar-SA"/>
              </w:rPr>
            </w:pPr>
            <w:r w:rsidRPr="00724DB1">
              <w:rPr>
                <w:color w:val="000000"/>
                <w:kern w:val="1"/>
                <w:sz w:val="26"/>
                <w:szCs w:val="26"/>
                <w:lang w:eastAsia="ar-SA"/>
              </w:rPr>
              <w:t>4.</w:t>
            </w:r>
          </w:p>
        </w:tc>
        <w:tc>
          <w:tcPr>
            <w:tcW w:w="53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99CECDA" w14:textId="77777777" w:rsidR="002A22EC" w:rsidRPr="004426E1" w:rsidRDefault="004426E1" w:rsidP="00724DB1">
            <w:pPr>
              <w:pStyle w:val="a8"/>
              <w:autoSpaceDE w:val="0"/>
              <w:snapToGrid w:val="0"/>
              <w:spacing w:before="0" w:after="0"/>
              <w:jc w:val="left"/>
              <w:rPr>
                <w:sz w:val="26"/>
                <w:szCs w:val="26"/>
              </w:rPr>
            </w:pPr>
            <w:r w:rsidRPr="004426E1">
              <w:rPr>
                <w:sz w:val="26"/>
                <w:szCs w:val="26"/>
              </w:rPr>
              <w:t>координация действий экипажа и порядок действий в случае потери членами экипажа работоспособности</w:t>
            </w: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</w:tcBorders>
          </w:tcPr>
          <w:p w14:paraId="04372145" w14:textId="77777777" w:rsidR="002A22EC" w:rsidRPr="00724DB1" w:rsidRDefault="002A22EC" w:rsidP="002A22EC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6"/>
                <w:szCs w:val="26"/>
                <w:lang w:eastAsia="ar-SA"/>
              </w:rPr>
            </w:pPr>
          </w:p>
        </w:tc>
        <w:tc>
          <w:tcPr>
            <w:tcW w:w="23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03FEC6" w14:textId="77777777" w:rsidR="002A22EC" w:rsidRPr="00724DB1" w:rsidRDefault="002A22EC" w:rsidP="002A22EC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6"/>
                <w:szCs w:val="26"/>
                <w:lang w:eastAsia="ar-SA"/>
              </w:rPr>
            </w:pPr>
          </w:p>
        </w:tc>
      </w:tr>
      <w:tr w:rsidR="002A22EC" w:rsidRPr="00703A47" w14:paraId="6313E2D2" w14:textId="77777777" w:rsidTr="002A22EC">
        <w:tc>
          <w:tcPr>
            <w:tcW w:w="5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616B2CE" w14:textId="77777777" w:rsidR="002A22EC" w:rsidRPr="00724DB1" w:rsidRDefault="002A22EC" w:rsidP="002A22EC">
            <w:pPr>
              <w:widowControl w:val="0"/>
              <w:suppressLineNumbers/>
              <w:suppressAutoHyphens/>
              <w:snapToGrid w:val="0"/>
              <w:jc w:val="center"/>
              <w:rPr>
                <w:color w:val="000000"/>
                <w:kern w:val="1"/>
                <w:sz w:val="26"/>
                <w:szCs w:val="26"/>
                <w:lang w:eastAsia="ar-SA"/>
              </w:rPr>
            </w:pPr>
            <w:r w:rsidRPr="00724DB1">
              <w:rPr>
                <w:color w:val="000000"/>
                <w:kern w:val="1"/>
                <w:sz w:val="26"/>
                <w:szCs w:val="26"/>
                <w:lang w:eastAsia="ar-SA"/>
              </w:rPr>
              <w:t>5.</w:t>
            </w:r>
          </w:p>
        </w:tc>
        <w:tc>
          <w:tcPr>
            <w:tcW w:w="53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FD65197" w14:textId="77777777" w:rsidR="002A22EC" w:rsidRPr="004426E1" w:rsidRDefault="004426E1" w:rsidP="003B0666">
            <w:pPr>
              <w:pStyle w:val="Default"/>
              <w:snapToGrid w:val="0"/>
              <w:rPr>
                <w:color w:val="auto"/>
                <w:sz w:val="26"/>
                <w:szCs w:val="26"/>
              </w:rPr>
            </w:pPr>
            <w:r w:rsidRPr="004426E1">
              <w:rPr>
                <w:color w:val="auto"/>
                <w:sz w:val="26"/>
                <w:szCs w:val="26"/>
              </w:rPr>
              <w:t>выявление дефектов в авиационной технике</w:t>
            </w: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</w:tcBorders>
          </w:tcPr>
          <w:p w14:paraId="6C04F601" w14:textId="77777777" w:rsidR="002A22EC" w:rsidRPr="00724DB1" w:rsidRDefault="002A22EC" w:rsidP="002A22EC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6"/>
                <w:szCs w:val="26"/>
                <w:lang w:eastAsia="ar-SA"/>
              </w:rPr>
            </w:pPr>
          </w:p>
        </w:tc>
        <w:tc>
          <w:tcPr>
            <w:tcW w:w="23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5E70A3" w14:textId="77777777" w:rsidR="002A22EC" w:rsidRPr="00724DB1" w:rsidRDefault="002A22EC" w:rsidP="002A22EC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6"/>
                <w:szCs w:val="26"/>
                <w:lang w:eastAsia="ar-SA"/>
              </w:rPr>
            </w:pPr>
          </w:p>
        </w:tc>
      </w:tr>
      <w:tr w:rsidR="002A22EC" w:rsidRPr="00703A47" w14:paraId="5DEF643A" w14:textId="77777777" w:rsidTr="002A22EC">
        <w:tc>
          <w:tcPr>
            <w:tcW w:w="5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CF188AE" w14:textId="77777777" w:rsidR="002A22EC" w:rsidRPr="00724DB1" w:rsidRDefault="002A22EC" w:rsidP="002A22EC">
            <w:pPr>
              <w:widowControl w:val="0"/>
              <w:suppressLineNumbers/>
              <w:suppressAutoHyphens/>
              <w:snapToGrid w:val="0"/>
              <w:jc w:val="center"/>
              <w:rPr>
                <w:color w:val="000000"/>
                <w:kern w:val="1"/>
                <w:sz w:val="26"/>
                <w:szCs w:val="26"/>
                <w:lang w:eastAsia="ar-SA"/>
              </w:rPr>
            </w:pPr>
            <w:r w:rsidRPr="00724DB1">
              <w:rPr>
                <w:color w:val="000000"/>
                <w:kern w:val="1"/>
                <w:sz w:val="26"/>
                <w:szCs w:val="26"/>
                <w:lang w:eastAsia="ar-SA"/>
              </w:rPr>
              <w:t>6.</w:t>
            </w:r>
          </w:p>
        </w:tc>
        <w:tc>
          <w:tcPr>
            <w:tcW w:w="53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9152E64" w14:textId="77777777" w:rsidR="002A22EC" w:rsidRPr="004426E1" w:rsidRDefault="004426E1" w:rsidP="003B0666">
            <w:pPr>
              <w:pStyle w:val="Default"/>
              <w:snapToGrid w:val="0"/>
              <w:rPr>
                <w:rFonts w:cs="Arial"/>
                <w:color w:val="auto"/>
                <w:sz w:val="26"/>
                <w:szCs w:val="26"/>
              </w:rPr>
            </w:pPr>
            <w:r w:rsidRPr="004426E1">
              <w:rPr>
                <w:rFonts w:cs="Arial"/>
                <w:color w:val="auto"/>
                <w:sz w:val="26"/>
                <w:szCs w:val="26"/>
              </w:rPr>
              <w:t>действия в особых случаях и альтернативные (резервные) процедуры</w:t>
            </w: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</w:tcBorders>
          </w:tcPr>
          <w:p w14:paraId="2CA16821" w14:textId="77777777" w:rsidR="002A22EC" w:rsidRPr="00724DB1" w:rsidRDefault="002A22EC" w:rsidP="002A22EC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6"/>
                <w:szCs w:val="26"/>
                <w:lang w:eastAsia="ar-SA"/>
              </w:rPr>
            </w:pPr>
          </w:p>
        </w:tc>
        <w:tc>
          <w:tcPr>
            <w:tcW w:w="23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247D80" w14:textId="77777777" w:rsidR="002A22EC" w:rsidRPr="00724DB1" w:rsidRDefault="002A22EC" w:rsidP="002A22EC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6"/>
                <w:szCs w:val="26"/>
                <w:lang w:eastAsia="ar-SA"/>
              </w:rPr>
            </w:pPr>
          </w:p>
        </w:tc>
      </w:tr>
      <w:tr w:rsidR="002A22EC" w:rsidRPr="00703A47" w14:paraId="4D7E09EC" w14:textId="77777777" w:rsidTr="004426E1">
        <w:tc>
          <w:tcPr>
            <w:tcW w:w="539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43E4DEE9" w14:textId="77777777" w:rsidR="002A22EC" w:rsidRPr="00724DB1" w:rsidRDefault="002A22EC" w:rsidP="002A22EC">
            <w:pPr>
              <w:widowControl w:val="0"/>
              <w:suppressLineNumbers/>
              <w:suppressAutoHyphens/>
              <w:snapToGrid w:val="0"/>
              <w:jc w:val="center"/>
              <w:rPr>
                <w:color w:val="000000"/>
                <w:kern w:val="1"/>
                <w:sz w:val="26"/>
                <w:szCs w:val="26"/>
                <w:lang w:eastAsia="ar-SA"/>
              </w:rPr>
            </w:pPr>
            <w:r w:rsidRPr="00724DB1">
              <w:rPr>
                <w:color w:val="000000"/>
                <w:kern w:val="1"/>
                <w:sz w:val="26"/>
                <w:szCs w:val="26"/>
                <w:lang w:eastAsia="ar-SA"/>
              </w:rPr>
              <w:t>7.</w:t>
            </w:r>
          </w:p>
        </w:tc>
        <w:tc>
          <w:tcPr>
            <w:tcW w:w="5395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3E486251" w14:textId="77777777" w:rsidR="002A22EC" w:rsidRPr="004426E1" w:rsidRDefault="004426E1" w:rsidP="003B0666">
            <w:pPr>
              <w:pStyle w:val="Default"/>
              <w:snapToGrid w:val="0"/>
              <w:rPr>
                <w:color w:val="auto"/>
                <w:sz w:val="26"/>
                <w:szCs w:val="26"/>
              </w:rPr>
            </w:pPr>
            <w:r w:rsidRPr="004426E1">
              <w:rPr>
                <w:color w:val="auto"/>
                <w:sz w:val="26"/>
                <w:szCs w:val="26"/>
              </w:rPr>
              <w:t>распознавание отклонений в функционировании бортовых систем</w:t>
            </w:r>
          </w:p>
        </w:tc>
        <w:tc>
          <w:tcPr>
            <w:tcW w:w="2158" w:type="dxa"/>
            <w:tcBorders>
              <w:left w:val="single" w:sz="2" w:space="0" w:color="000000"/>
              <w:bottom w:val="single" w:sz="4" w:space="0" w:color="auto"/>
            </w:tcBorders>
          </w:tcPr>
          <w:p w14:paraId="79F096D0" w14:textId="77777777" w:rsidR="002A22EC" w:rsidRPr="00724DB1" w:rsidRDefault="002A22EC" w:rsidP="002A22EC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6"/>
                <w:szCs w:val="26"/>
                <w:lang w:eastAsia="ar-SA"/>
              </w:rPr>
            </w:pPr>
          </w:p>
        </w:tc>
        <w:tc>
          <w:tcPr>
            <w:tcW w:w="232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DD69E27" w14:textId="77777777" w:rsidR="002A22EC" w:rsidRPr="00724DB1" w:rsidRDefault="002A22EC" w:rsidP="002A22EC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6"/>
                <w:szCs w:val="26"/>
                <w:lang w:eastAsia="ar-SA"/>
              </w:rPr>
            </w:pPr>
          </w:p>
        </w:tc>
      </w:tr>
      <w:tr w:rsidR="002A22EC" w:rsidRPr="00703A47" w14:paraId="4B42EE56" w14:textId="77777777" w:rsidTr="004426E1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6EB5" w14:textId="77777777" w:rsidR="002A22EC" w:rsidRPr="00724DB1" w:rsidRDefault="002A22EC" w:rsidP="002A22EC">
            <w:pPr>
              <w:widowControl w:val="0"/>
              <w:suppressLineNumbers/>
              <w:suppressAutoHyphens/>
              <w:snapToGrid w:val="0"/>
              <w:jc w:val="center"/>
              <w:rPr>
                <w:color w:val="000000"/>
                <w:kern w:val="1"/>
                <w:sz w:val="26"/>
                <w:szCs w:val="26"/>
                <w:lang w:eastAsia="ar-SA"/>
              </w:rPr>
            </w:pPr>
            <w:r w:rsidRPr="00724DB1">
              <w:rPr>
                <w:color w:val="000000"/>
                <w:kern w:val="1"/>
                <w:sz w:val="26"/>
                <w:szCs w:val="26"/>
                <w:lang w:eastAsia="ar-SA"/>
              </w:rPr>
              <w:t>8.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71D00" w14:textId="77777777" w:rsidR="002A22EC" w:rsidRPr="004426E1" w:rsidRDefault="004426E1" w:rsidP="003B0666">
            <w:pPr>
              <w:autoSpaceDE w:val="0"/>
              <w:snapToGrid w:val="0"/>
              <w:rPr>
                <w:rFonts w:cs="Arial"/>
                <w:sz w:val="26"/>
                <w:szCs w:val="26"/>
              </w:rPr>
            </w:pPr>
            <w:r w:rsidRPr="004426E1">
              <w:rPr>
                <w:rFonts w:cs="Arial"/>
                <w:sz w:val="26"/>
                <w:szCs w:val="26"/>
              </w:rPr>
              <w:t>применение особых и альтернативных (резервных) процедур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5D98" w14:textId="77777777" w:rsidR="002A22EC" w:rsidRPr="00724DB1" w:rsidRDefault="002A22EC" w:rsidP="002A22EC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6"/>
                <w:szCs w:val="26"/>
                <w:lang w:eastAsia="ar-SA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6CD4" w14:textId="77777777" w:rsidR="002A22EC" w:rsidRPr="00724DB1" w:rsidRDefault="002A22EC" w:rsidP="002A22EC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6"/>
                <w:szCs w:val="26"/>
                <w:lang w:eastAsia="ar-SA"/>
              </w:rPr>
            </w:pPr>
          </w:p>
        </w:tc>
      </w:tr>
      <w:tr w:rsidR="004426E1" w:rsidRPr="00703A47" w14:paraId="0D5030CC" w14:textId="77777777" w:rsidTr="004426E1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E33AE" w14:textId="77777777" w:rsidR="004426E1" w:rsidRPr="00724DB1" w:rsidRDefault="004426E1" w:rsidP="002A22EC">
            <w:pPr>
              <w:widowControl w:val="0"/>
              <w:suppressLineNumbers/>
              <w:suppressAutoHyphens/>
              <w:snapToGrid w:val="0"/>
              <w:jc w:val="center"/>
              <w:rPr>
                <w:color w:val="000000"/>
                <w:kern w:val="1"/>
                <w:sz w:val="26"/>
                <w:szCs w:val="26"/>
                <w:lang w:eastAsia="ar-SA"/>
              </w:rPr>
            </w:pPr>
            <w:r>
              <w:rPr>
                <w:color w:val="000000"/>
                <w:kern w:val="1"/>
                <w:sz w:val="26"/>
                <w:szCs w:val="26"/>
                <w:lang w:eastAsia="ar-SA"/>
              </w:rPr>
              <w:t>9.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17D44" w14:textId="77777777" w:rsidR="004426E1" w:rsidRPr="004426E1" w:rsidRDefault="004426E1" w:rsidP="003B0666">
            <w:pPr>
              <w:autoSpaceDE w:val="0"/>
              <w:snapToGrid w:val="0"/>
              <w:rPr>
                <w:rFonts w:cs="Arial"/>
                <w:sz w:val="26"/>
                <w:szCs w:val="26"/>
              </w:rPr>
            </w:pPr>
            <w:r w:rsidRPr="004426E1">
              <w:rPr>
                <w:rFonts w:cs="Arial"/>
                <w:sz w:val="26"/>
                <w:szCs w:val="26"/>
              </w:rPr>
              <w:t>порядок действий в аварийной обстановке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787C" w14:textId="77777777" w:rsidR="004426E1" w:rsidRPr="00724DB1" w:rsidRDefault="004426E1" w:rsidP="002A22EC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6"/>
                <w:szCs w:val="26"/>
                <w:lang w:eastAsia="ar-SA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24A3" w14:textId="77777777" w:rsidR="004426E1" w:rsidRPr="00724DB1" w:rsidRDefault="004426E1" w:rsidP="002A22EC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6"/>
                <w:szCs w:val="26"/>
                <w:lang w:eastAsia="ar-SA"/>
              </w:rPr>
            </w:pPr>
          </w:p>
        </w:tc>
      </w:tr>
      <w:tr w:rsidR="004426E1" w:rsidRPr="00703A47" w14:paraId="23D721BC" w14:textId="77777777" w:rsidTr="004426E1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C2B2" w14:textId="77777777" w:rsidR="004426E1" w:rsidRPr="00724DB1" w:rsidRDefault="004426E1" w:rsidP="002A22EC">
            <w:pPr>
              <w:widowControl w:val="0"/>
              <w:suppressLineNumbers/>
              <w:suppressAutoHyphens/>
              <w:snapToGrid w:val="0"/>
              <w:jc w:val="center"/>
              <w:rPr>
                <w:color w:val="000000"/>
                <w:kern w:val="1"/>
                <w:sz w:val="26"/>
                <w:szCs w:val="26"/>
                <w:lang w:eastAsia="ar-SA"/>
              </w:rPr>
            </w:pPr>
            <w:r>
              <w:rPr>
                <w:color w:val="000000"/>
                <w:kern w:val="1"/>
                <w:sz w:val="26"/>
                <w:szCs w:val="26"/>
                <w:lang w:eastAsia="ar-SA"/>
              </w:rPr>
              <w:t>10.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1688" w14:textId="77777777" w:rsidR="004426E1" w:rsidRPr="004426E1" w:rsidRDefault="004426E1" w:rsidP="003B0666">
            <w:pPr>
              <w:autoSpaceDE w:val="0"/>
              <w:snapToGrid w:val="0"/>
              <w:rPr>
                <w:rFonts w:cs="Arial"/>
                <w:sz w:val="26"/>
                <w:szCs w:val="26"/>
              </w:rPr>
            </w:pPr>
            <w:r w:rsidRPr="004426E1">
              <w:rPr>
                <w:rFonts w:cs="Arial"/>
                <w:sz w:val="26"/>
                <w:szCs w:val="26"/>
              </w:rPr>
              <w:t>распознавание аварийной обстановки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4083" w14:textId="77777777" w:rsidR="004426E1" w:rsidRPr="00724DB1" w:rsidRDefault="004426E1" w:rsidP="002A22EC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6"/>
                <w:szCs w:val="26"/>
                <w:lang w:eastAsia="ar-SA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CB03" w14:textId="77777777" w:rsidR="004426E1" w:rsidRPr="00724DB1" w:rsidRDefault="004426E1" w:rsidP="002A22EC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6"/>
                <w:szCs w:val="26"/>
                <w:lang w:eastAsia="ar-SA"/>
              </w:rPr>
            </w:pPr>
          </w:p>
        </w:tc>
      </w:tr>
      <w:tr w:rsidR="004426E1" w:rsidRPr="00703A47" w14:paraId="5B7884DA" w14:textId="77777777" w:rsidTr="004426E1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5F5A7" w14:textId="77777777" w:rsidR="004426E1" w:rsidRPr="00724DB1" w:rsidRDefault="004426E1" w:rsidP="002A22EC">
            <w:pPr>
              <w:widowControl w:val="0"/>
              <w:suppressLineNumbers/>
              <w:suppressAutoHyphens/>
              <w:snapToGrid w:val="0"/>
              <w:jc w:val="center"/>
              <w:rPr>
                <w:color w:val="000000"/>
                <w:kern w:val="1"/>
                <w:sz w:val="26"/>
                <w:szCs w:val="26"/>
                <w:lang w:eastAsia="ar-SA"/>
              </w:rPr>
            </w:pPr>
            <w:r>
              <w:rPr>
                <w:color w:val="000000"/>
                <w:kern w:val="1"/>
                <w:sz w:val="26"/>
                <w:szCs w:val="26"/>
                <w:lang w:eastAsia="ar-SA"/>
              </w:rPr>
              <w:t>11.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DBEAB" w14:textId="77777777" w:rsidR="004426E1" w:rsidRPr="004426E1" w:rsidRDefault="004426E1" w:rsidP="003B0666">
            <w:pPr>
              <w:autoSpaceDE w:val="0"/>
              <w:snapToGrid w:val="0"/>
              <w:rPr>
                <w:rFonts w:cs="Arial"/>
                <w:sz w:val="26"/>
                <w:szCs w:val="26"/>
              </w:rPr>
            </w:pPr>
            <w:r w:rsidRPr="004426E1">
              <w:rPr>
                <w:rFonts w:cs="Arial"/>
                <w:sz w:val="26"/>
                <w:szCs w:val="26"/>
              </w:rPr>
              <w:t>применение соответствующего порядка действий в аварийной обстановке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6609" w14:textId="77777777" w:rsidR="004426E1" w:rsidRPr="00724DB1" w:rsidRDefault="004426E1" w:rsidP="002A22EC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6"/>
                <w:szCs w:val="26"/>
                <w:lang w:eastAsia="ar-SA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3EC9" w14:textId="77777777" w:rsidR="004426E1" w:rsidRPr="00724DB1" w:rsidRDefault="004426E1" w:rsidP="002A22EC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6"/>
                <w:szCs w:val="26"/>
                <w:lang w:eastAsia="ar-SA"/>
              </w:rPr>
            </w:pPr>
          </w:p>
        </w:tc>
      </w:tr>
      <w:tr w:rsidR="004426E1" w:rsidRPr="00703A47" w14:paraId="3E8FDF31" w14:textId="77777777" w:rsidTr="004426E1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D8540" w14:textId="77777777" w:rsidR="004426E1" w:rsidRPr="00724DB1" w:rsidRDefault="004426E1" w:rsidP="002A22EC">
            <w:pPr>
              <w:widowControl w:val="0"/>
              <w:suppressLineNumbers/>
              <w:suppressAutoHyphens/>
              <w:snapToGrid w:val="0"/>
              <w:jc w:val="center"/>
              <w:rPr>
                <w:color w:val="000000"/>
                <w:kern w:val="1"/>
                <w:sz w:val="26"/>
                <w:szCs w:val="26"/>
                <w:lang w:eastAsia="ar-SA"/>
              </w:rPr>
            </w:pPr>
            <w:r>
              <w:rPr>
                <w:color w:val="000000"/>
                <w:kern w:val="1"/>
                <w:sz w:val="26"/>
                <w:szCs w:val="26"/>
                <w:lang w:eastAsia="ar-SA"/>
              </w:rPr>
              <w:lastRenderedPageBreak/>
              <w:t>12.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DAADD" w14:textId="77777777" w:rsidR="004426E1" w:rsidRPr="004426E1" w:rsidRDefault="004426E1" w:rsidP="003B0666">
            <w:pPr>
              <w:autoSpaceDE w:val="0"/>
              <w:snapToGrid w:val="0"/>
              <w:rPr>
                <w:rFonts w:cs="Arial"/>
                <w:sz w:val="26"/>
                <w:szCs w:val="26"/>
              </w:rPr>
            </w:pPr>
            <w:r w:rsidRPr="004426E1">
              <w:rPr>
                <w:rFonts w:cs="Arial"/>
                <w:sz w:val="26"/>
                <w:szCs w:val="26"/>
              </w:rPr>
              <w:t>умение распознавать и контролировать факторы угрозы и ошибки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A61F" w14:textId="77777777" w:rsidR="004426E1" w:rsidRPr="00724DB1" w:rsidRDefault="004426E1" w:rsidP="002A22EC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6"/>
                <w:szCs w:val="26"/>
                <w:lang w:eastAsia="ar-SA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B1D4" w14:textId="77777777" w:rsidR="004426E1" w:rsidRPr="00724DB1" w:rsidRDefault="004426E1" w:rsidP="002A22EC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6"/>
                <w:szCs w:val="26"/>
                <w:lang w:eastAsia="ar-SA"/>
              </w:rPr>
            </w:pPr>
          </w:p>
        </w:tc>
      </w:tr>
      <w:tr w:rsidR="004426E1" w:rsidRPr="00703A47" w14:paraId="1825F7B7" w14:textId="77777777" w:rsidTr="004426E1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23816" w14:textId="77777777" w:rsidR="004426E1" w:rsidRPr="00724DB1" w:rsidRDefault="004426E1" w:rsidP="002A22EC">
            <w:pPr>
              <w:widowControl w:val="0"/>
              <w:suppressLineNumbers/>
              <w:suppressAutoHyphens/>
              <w:snapToGrid w:val="0"/>
              <w:jc w:val="center"/>
              <w:rPr>
                <w:color w:val="000000"/>
                <w:kern w:val="1"/>
                <w:sz w:val="26"/>
                <w:szCs w:val="26"/>
                <w:lang w:eastAsia="ar-SA"/>
              </w:rPr>
            </w:pPr>
            <w:r>
              <w:rPr>
                <w:color w:val="000000"/>
                <w:kern w:val="1"/>
                <w:sz w:val="26"/>
                <w:szCs w:val="26"/>
                <w:lang w:eastAsia="ar-SA"/>
              </w:rPr>
              <w:t>13.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E834D" w14:textId="77777777" w:rsidR="004426E1" w:rsidRPr="004426E1" w:rsidRDefault="004426E1" w:rsidP="003B0666">
            <w:pPr>
              <w:autoSpaceDE w:val="0"/>
              <w:snapToGrid w:val="0"/>
              <w:rPr>
                <w:rFonts w:cs="Arial"/>
                <w:sz w:val="26"/>
                <w:szCs w:val="26"/>
              </w:rPr>
            </w:pPr>
            <w:r w:rsidRPr="004426E1">
              <w:rPr>
                <w:rFonts w:cs="Arial"/>
                <w:sz w:val="26"/>
                <w:szCs w:val="26"/>
              </w:rPr>
              <w:t>умение</w:t>
            </w:r>
            <w:r w:rsidRPr="004426E1">
              <w:rPr>
                <w:sz w:val="28"/>
                <w:szCs w:val="28"/>
              </w:rPr>
              <w:t xml:space="preserve"> </w:t>
            </w:r>
            <w:r w:rsidRPr="004426E1">
              <w:rPr>
                <w:rFonts w:cs="Arial"/>
                <w:sz w:val="26"/>
                <w:szCs w:val="26"/>
              </w:rPr>
              <w:t>использовать бортовые системы с учетом характеристик и ограничений воздушного судна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FC9B" w14:textId="77777777" w:rsidR="004426E1" w:rsidRPr="00724DB1" w:rsidRDefault="004426E1" w:rsidP="002A22EC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6"/>
                <w:szCs w:val="26"/>
                <w:lang w:eastAsia="ar-SA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CC22" w14:textId="77777777" w:rsidR="004426E1" w:rsidRPr="00724DB1" w:rsidRDefault="004426E1" w:rsidP="002A22EC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6"/>
                <w:szCs w:val="26"/>
                <w:lang w:eastAsia="ar-SA"/>
              </w:rPr>
            </w:pPr>
          </w:p>
        </w:tc>
      </w:tr>
      <w:tr w:rsidR="004426E1" w:rsidRPr="00703A47" w14:paraId="697AAC6F" w14:textId="77777777" w:rsidTr="004426E1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E646" w14:textId="77777777" w:rsidR="004426E1" w:rsidRPr="00724DB1" w:rsidRDefault="004426E1" w:rsidP="002A22EC">
            <w:pPr>
              <w:widowControl w:val="0"/>
              <w:suppressLineNumbers/>
              <w:suppressAutoHyphens/>
              <w:snapToGrid w:val="0"/>
              <w:jc w:val="center"/>
              <w:rPr>
                <w:color w:val="000000"/>
                <w:kern w:val="1"/>
                <w:sz w:val="26"/>
                <w:szCs w:val="26"/>
                <w:lang w:eastAsia="ar-SA"/>
              </w:rPr>
            </w:pPr>
            <w:r>
              <w:rPr>
                <w:color w:val="000000"/>
                <w:kern w:val="1"/>
                <w:sz w:val="26"/>
                <w:szCs w:val="26"/>
                <w:lang w:eastAsia="ar-SA"/>
              </w:rPr>
              <w:t>14.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C726" w14:textId="77777777" w:rsidR="004426E1" w:rsidRPr="004426E1" w:rsidRDefault="004426E1" w:rsidP="003B0666">
            <w:pPr>
              <w:autoSpaceDE w:val="0"/>
              <w:snapToGrid w:val="0"/>
              <w:rPr>
                <w:rFonts w:cs="Arial"/>
                <w:sz w:val="26"/>
                <w:szCs w:val="26"/>
              </w:rPr>
            </w:pPr>
            <w:r w:rsidRPr="004426E1">
              <w:rPr>
                <w:rFonts w:cs="Arial"/>
                <w:sz w:val="26"/>
                <w:szCs w:val="26"/>
              </w:rPr>
              <w:t>умение</w:t>
            </w:r>
            <w:r w:rsidRPr="004426E1">
              <w:rPr>
                <w:sz w:val="28"/>
                <w:szCs w:val="28"/>
              </w:rPr>
              <w:t xml:space="preserve"> </w:t>
            </w:r>
            <w:r w:rsidRPr="004426E1">
              <w:rPr>
                <w:rFonts w:cs="Arial"/>
                <w:sz w:val="26"/>
                <w:szCs w:val="26"/>
              </w:rPr>
              <w:t>принимать правильные решения и квалифицированно осуществлять наблюдение в полете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CDBB" w14:textId="77777777" w:rsidR="004426E1" w:rsidRPr="00724DB1" w:rsidRDefault="004426E1" w:rsidP="002A22EC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6"/>
                <w:szCs w:val="26"/>
                <w:lang w:eastAsia="ar-SA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3900" w14:textId="77777777" w:rsidR="004426E1" w:rsidRPr="00724DB1" w:rsidRDefault="004426E1" w:rsidP="002A22EC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6"/>
                <w:szCs w:val="26"/>
                <w:lang w:eastAsia="ar-SA"/>
              </w:rPr>
            </w:pPr>
          </w:p>
        </w:tc>
      </w:tr>
      <w:tr w:rsidR="004426E1" w:rsidRPr="00703A47" w14:paraId="67A35217" w14:textId="77777777" w:rsidTr="004426E1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0CB2" w14:textId="77777777" w:rsidR="004426E1" w:rsidRPr="00724DB1" w:rsidRDefault="004426E1" w:rsidP="002A22EC">
            <w:pPr>
              <w:widowControl w:val="0"/>
              <w:suppressLineNumbers/>
              <w:suppressAutoHyphens/>
              <w:snapToGrid w:val="0"/>
              <w:jc w:val="center"/>
              <w:rPr>
                <w:color w:val="000000"/>
                <w:kern w:val="1"/>
                <w:sz w:val="26"/>
                <w:szCs w:val="26"/>
                <w:lang w:eastAsia="ar-SA"/>
              </w:rPr>
            </w:pPr>
            <w:r>
              <w:rPr>
                <w:color w:val="000000"/>
                <w:kern w:val="1"/>
                <w:sz w:val="26"/>
                <w:szCs w:val="26"/>
                <w:lang w:eastAsia="ar-SA"/>
              </w:rPr>
              <w:t>15.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D17F" w14:textId="77777777" w:rsidR="004426E1" w:rsidRPr="004426E1" w:rsidRDefault="004426E1" w:rsidP="003B0666">
            <w:pPr>
              <w:autoSpaceDE w:val="0"/>
              <w:snapToGrid w:val="0"/>
              <w:rPr>
                <w:rFonts w:cs="Arial"/>
                <w:sz w:val="26"/>
                <w:szCs w:val="26"/>
              </w:rPr>
            </w:pPr>
            <w:r w:rsidRPr="004426E1">
              <w:rPr>
                <w:rFonts w:cs="Arial"/>
                <w:sz w:val="26"/>
                <w:szCs w:val="26"/>
              </w:rPr>
              <w:t>умение</w:t>
            </w:r>
            <w:r w:rsidRPr="004426E1">
              <w:rPr>
                <w:sz w:val="28"/>
                <w:szCs w:val="28"/>
              </w:rPr>
              <w:t xml:space="preserve"> </w:t>
            </w:r>
            <w:r w:rsidRPr="004426E1">
              <w:rPr>
                <w:rFonts w:cs="Arial"/>
                <w:sz w:val="26"/>
                <w:szCs w:val="26"/>
              </w:rPr>
              <w:t>применять знания в области аэронавигации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BDE5" w14:textId="77777777" w:rsidR="004426E1" w:rsidRPr="00724DB1" w:rsidRDefault="004426E1" w:rsidP="002A22EC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6"/>
                <w:szCs w:val="26"/>
                <w:lang w:eastAsia="ar-SA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BBFB" w14:textId="77777777" w:rsidR="004426E1" w:rsidRPr="00724DB1" w:rsidRDefault="004426E1" w:rsidP="002A22EC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6"/>
                <w:szCs w:val="26"/>
                <w:lang w:eastAsia="ar-SA"/>
              </w:rPr>
            </w:pPr>
          </w:p>
        </w:tc>
      </w:tr>
      <w:tr w:rsidR="004426E1" w:rsidRPr="00703A47" w14:paraId="60A99548" w14:textId="77777777" w:rsidTr="004426E1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2840" w14:textId="77777777" w:rsidR="004426E1" w:rsidRPr="00724DB1" w:rsidRDefault="004426E1" w:rsidP="002A22EC">
            <w:pPr>
              <w:widowControl w:val="0"/>
              <w:suppressLineNumbers/>
              <w:suppressAutoHyphens/>
              <w:snapToGrid w:val="0"/>
              <w:jc w:val="center"/>
              <w:rPr>
                <w:color w:val="000000"/>
                <w:kern w:val="1"/>
                <w:sz w:val="26"/>
                <w:szCs w:val="26"/>
                <w:lang w:eastAsia="ar-SA"/>
              </w:rPr>
            </w:pPr>
            <w:r>
              <w:rPr>
                <w:color w:val="000000"/>
                <w:kern w:val="1"/>
                <w:sz w:val="26"/>
                <w:szCs w:val="26"/>
                <w:lang w:eastAsia="ar-SA"/>
              </w:rPr>
              <w:t>16.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0EAA" w14:textId="77777777" w:rsidR="004426E1" w:rsidRPr="004426E1" w:rsidRDefault="004426E1" w:rsidP="003B0666">
            <w:pPr>
              <w:autoSpaceDE w:val="0"/>
              <w:snapToGrid w:val="0"/>
              <w:rPr>
                <w:rFonts w:cs="Arial"/>
                <w:sz w:val="26"/>
                <w:szCs w:val="26"/>
              </w:rPr>
            </w:pPr>
            <w:r w:rsidRPr="004426E1">
              <w:rPr>
                <w:rFonts w:cs="Arial"/>
                <w:sz w:val="26"/>
                <w:szCs w:val="26"/>
              </w:rPr>
              <w:t>умение</w:t>
            </w:r>
            <w:r w:rsidRPr="004426E1">
              <w:rPr>
                <w:sz w:val="28"/>
                <w:szCs w:val="28"/>
              </w:rPr>
              <w:t xml:space="preserve"> </w:t>
            </w:r>
            <w:r w:rsidRPr="004426E1">
              <w:rPr>
                <w:rFonts w:cs="Arial"/>
                <w:sz w:val="26"/>
                <w:szCs w:val="26"/>
              </w:rPr>
              <w:t>выполнять все обязанности члена единого экипажа таким образом, чтобы гарантировать успешные результаты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93DA" w14:textId="77777777" w:rsidR="004426E1" w:rsidRPr="00724DB1" w:rsidRDefault="004426E1" w:rsidP="002A22EC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6"/>
                <w:szCs w:val="26"/>
                <w:lang w:eastAsia="ar-SA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1B63" w14:textId="77777777" w:rsidR="004426E1" w:rsidRPr="00724DB1" w:rsidRDefault="004426E1" w:rsidP="002A22EC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6"/>
                <w:szCs w:val="26"/>
                <w:lang w:eastAsia="ar-SA"/>
              </w:rPr>
            </w:pPr>
          </w:p>
        </w:tc>
      </w:tr>
      <w:tr w:rsidR="004426E1" w:rsidRPr="00703A47" w14:paraId="2FE0E105" w14:textId="77777777" w:rsidTr="004426E1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0CFC8" w14:textId="77777777" w:rsidR="004426E1" w:rsidRPr="00724DB1" w:rsidRDefault="004426E1" w:rsidP="002A22EC">
            <w:pPr>
              <w:widowControl w:val="0"/>
              <w:suppressLineNumbers/>
              <w:suppressAutoHyphens/>
              <w:snapToGrid w:val="0"/>
              <w:jc w:val="center"/>
              <w:rPr>
                <w:color w:val="000000"/>
                <w:kern w:val="1"/>
                <w:sz w:val="26"/>
                <w:szCs w:val="26"/>
                <w:lang w:eastAsia="ar-SA"/>
              </w:rPr>
            </w:pPr>
            <w:r>
              <w:rPr>
                <w:color w:val="000000"/>
                <w:kern w:val="1"/>
                <w:sz w:val="26"/>
                <w:szCs w:val="26"/>
                <w:lang w:eastAsia="ar-SA"/>
              </w:rPr>
              <w:t>17.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029B0" w14:textId="77777777" w:rsidR="004426E1" w:rsidRPr="004426E1" w:rsidRDefault="004426E1" w:rsidP="003B0666">
            <w:pPr>
              <w:autoSpaceDE w:val="0"/>
              <w:snapToGrid w:val="0"/>
              <w:rPr>
                <w:rFonts w:cs="Arial"/>
                <w:sz w:val="26"/>
                <w:szCs w:val="26"/>
              </w:rPr>
            </w:pPr>
            <w:r w:rsidRPr="004426E1">
              <w:rPr>
                <w:rFonts w:cs="Arial"/>
                <w:sz w:val="26"/>
                <w:szCs w:val="26"/>
              </w:rPr>
              <w:t>умение осуществлять действенное общение с другими членами летного экипажа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0C59" w14:textId="77777777" w:rsidR="004426E1" w:rsidRPr="00724DB1" w:rsidRDefault="004426E1" w:rsidP="002A22EC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6"/>
                <w:szCs w:val="26"/>
                <w:lang w:eastAsia="ar-SA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69C8" w14:textId="77777777" w:rsidR="004426E1" w:rsidRPr="00724DB1" w:rsidRDefault="004426E1" w:rsidP="002A22EC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6"/>
                <w:szCs w:val="26"/>
                <w:lang w:eastAsia="ar-SA"/>
              </w:rPr>
            </w:pPr>
          </w:p>
        </w:tc>
      </w:tr>
    </w:tbl>
    <w:p w14:paraId="61253B9B" w14:textId="77777777" w:rsidR="00933930" w:rsidRPr="00724DB1" w:rsidRDefault="00933930" w:rsidP="004426E1">
      <w:pPr>
        <w:suppressAutoHyphens/>
        <w:spacing w:before="240"/>
        <w:jc w:val="both"/>
        <w:rPr>
          <w:sz w:val="28"/>
          <w:szCs w:val="28"/>
          <w:lang w:eastAsia="ar-SA"/>
        </w:rPr>
      </w:pPr>
      <w:r w:rsidRPr="00933930">
        <w:rPr>
          <w:b/>
          <w:bCs/>
          <w:color w:val="000000"/>
          <w:sz w:val="28"/>
          <w:szCs w:val="28"/>
          <w:lang w:eastAsia="ar-SA"/>
        </w:rPr>
        <w:t xml:space="preserve">Вывод: </w:t>
      </w:r>
      <w:r w:rsidR="00724DB1" w:rsidRPr="00933930">
        <w:rPr>
          <w:color w:val="000000"/>
          <w:sz w:val="28"/>
          <w:szCs w:val="28"/>
          <w:lang w:eastAsia="ar-SA"/>
        </w:rPr>
        <w:t>Требованиям</w:t>
      </w:r>
      <w:r w:rsidRPr="00933930">
        <w:rPr>
          <w:color w:val="000000"/>
          <w:sz w:val="28"/>
          <w:szCs w:val="28"/>
          <w:lang w:eastAsia="ar-SA"/>
        </w:rPr>
        <w:t xml:space="preserve">, предъявляемым к кандидату </w:t>
      </w:r>
      <w:r w:rsidR="00724DB1" w:rsidRPr="00E17CCF">
        <w:rPr>
          <w:sz w:val="28"/>
          <w:szCs w:val="28"/>
        </w:rPr>
        <w:t xml:space="preserve">на получение свидетельства </w:t>
      </w:r>
      <w:r w:rsidR="001B7965">
        <w:rPr>
          <w:sz w:val="28"/>
          <w:szCs w:val="28"/>
        </w:rPr>
        <w:t>бортрадист</w:t>
      </w:r>
      <w:r w:rsidR="00724DB1" w:rsidRPr="00724DB1">
        <w:rPr>
          <w:sz w:val="28"/>
          <w:szCs w:val="28"/>
        </w:rPr>
        <w:t>а</w:t>
      </w:r>
      <w:r w:rsidR="00724DB1">
        <w:rPr>
          <w:sz w:val="28"/>
          <w:szCs w:val="28"/>
        </w:rPr>
        <w:t>, соответствует.</w:t>
      </w:r>
    </w:p>
    <w:p w14:paraId="6C6C8B63" w14:textId="77777777" w:rsidR="00933930" w:rsidRPr="00724DB1" w:rsidRDefault="008C7C5C" w:rsidP="004426E1">
      <w:pPr>
        <w:suppressAutoHyphens/>
        <w:spacing w:before="360"/>
        <w:jc w:val="both"/>
        <w:rPr>
          <w:sz w:val="28"/>
          <w:szCs w:val="28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643A949" wp14:editId="5CC21342">
                <wp:simplePos x="0" y="0"/>
                <wp:positionH relativeFrom="column">
                  <wp:posOffset>3921760</wp:posOffset>
                </wp:positionH>
                <wp:positionV relativeFrom="paragraph">
                  <wp:posOffset>80010</wp:posOffset>
                </wp:positionV>
                <wp:extent cx="2670175" cy="593090"/>
                <wp:effectExtent l="6985" t="13335" r="8890" b="269875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0175" cy="593090"/>
                        </a:xfrm>
                        <a:prstGeom prst="wedgeEllipseCallout">
                          <a:avLst>
                            <a:gd name="adj1" fmla="val -10264"/>
                            <a:gd name="adj2" fmla="val 93792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E6ED2" w14:textId="77777777" w:rsidR="009A55CD" w:rsidRPr="009A55CD" w:rsidRDefault="009A55CD" w:rsidP="009A55CD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Фамилия, Имя, Отчество (без сокращений)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43A949" id="AutoShape 8" o:spid="_x0000_s1027" type="#_x0000_t63" style="position:absolute;left:0;text-align:left;margin-left:308.8pt;margin-top:6.3pt;width:210.25pt;height:46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" adj="8583,31059" fillcolor="yellow">
                <v:textbox>
                  <w:txbxContent>
                    <w:p w14:paraId="2D7E6ED2" w14:textId="77777777" w:rsidR="009A55CD" w:rsidRPr="009A55CD" w:rsidRDefault="009A55CD" w:rsidP="009A55CD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Фамилия, Имя, Отчество (без сокращений)</w:t>
                      </w:r>
                    </w:p>
                  </w:txbxContent>
                </v:textbox>
              </v:shape>
            </w:pict>
          </mc:Fallback>
        </mc:AlternateContent>
      </w:r>
      <w:r w:rsidR="00933930" w:rsidRPr="00724DB1">
        <w:rPr>
          <w:sz w:val="28"/>
          <w:szCs w:val="28"/>
          <w:lang w:eastAsia="ar-SA"/>
        </w:rPr>
        <w:t>Проверяющий – обладатель свидетельства</w:t>
      </w:r>
    </w:p>
    <w:p w14:paraId="1B2C4C41" w14:textId="77777777" w:rsidR="00933930" w:rsidRPr="007600A9" w:rsidRDefault="00724DB1" w:rsidP="00933930">
      <w:pPr>
        <w:suppressAutoHyphens/>
        <w:jc w:val="both"/>
        <w:rPr>
          <w:color w:val="FF0000"/>
          <w:sz w:val="28"/>
          <w:szCs w:val="28"/>
          <w:lang w:eastAsia="ar-SA"/>
        </w:rPr>
      </w:pPr>
      <w:r>
        <w:rPr>
          <w:sz w:val="28"/>
          <w:szCs w:val="28"/>
        </w:rPr>
        <w:t>борт</w:t>
      </w:r>
      <w:r w:rsidR="004426E1">
        <w:rPr>
          <w:sz w:val="28"/>
          <w:szCs w:val="28"/>
        </w:rPr>
        <w:t>радист</w:t>
      </w:r>
      <w:r>
        <w:rPr>
          <w:sz w:val="28"/>
          <w:szCs w:val="28"/>
        </w:rPr>
        <w:t>а</w:t>
      </w:r>
      <w:r w:rsidR="00933930" w:rsidRPr="007600A9">
        <w:rPr>
          <w:color w:val="FF0000"/>
          <w:sz w:val="28"/>
          <w:szCs w:val="28"/>
          <w:lang w:eastAsia="ar-SA"/>
        </w:rPr>
        <w:t xml:space="preserve"> </w:t>
      </w:r>
      <w:r w:rsidR="002A22EC">
        <w:rPr>
          <w:color w:val="FF0000"/>
          <w:sz w:val="28"/>
          <w:szCs w:val="28"/>
          <w:lang w:val="en-US" w:eastAsia="ar-SA"/>
        </w:rPr>
        <w:t>I</w:t>
      </w:r>
      <w:r w:rsidR="00933930" w:rsidRPr="007600A9">
        <w:rPr>
          <w:color w:val="FF0000"/>
          <w:sz w:val="28"/>
          <w:szCs w:val="28"/>
          <w:lang w:eastAsia="ar-SA"/>
        </w:rPr>
        <w:t xml:space="preserve"> </w:t>
      </w:r>
      <w:r w:rsidR="002A22EC">
        <w:rPr>
          <w:color w:val="FF0000"/>
          <w:sz w:val="28"/>
          <w:szCs w:val="28"/>
          <w:lang w:eastAsia="ar-SA"/>
        </w:rPr>
        <w:t>Б</w:t>
      </w:r>
      <w:r w:rsidR="001B7965">
        <w:rPr>
          <w:color w:val="FF0000"/>
          <w:sz w:val="28"/>
          <w:szCs w:val="28"/>
          <w:lang w:eastAsia="ar-SA"/>
        </w:rPr>
        <w:t>Р</w:t>
      </w:r>
      <w:r w:rsidR="00933930" w:rsidRPr="007600A9">
        <w:rPr>
          <w:color w:val="FF0000"/>
          <w:sz w:val="28"/>
          <w:szCs w:val="28"/>
          <w:lang w:eastAsia="ar-SA"/>
        </w:rPr>
        <w:t xml:space="preserve"> № 929292</w:t>
      </w:r>
    </w:p>
    <w:p w14:paraId="0D7613B0" w14:textId="77777777" w:rsidR="00933930" w:rsidRDefault="00933930" w:rsidP="00933930">
      <w:pPr>
        <w:suppressAutoHyphens/>
        <w:jc w:val="both"/>
        <w:rPr>
          <w:sz w:val="28"/>
          <w:szCs w:val="28"/>
          <w:lang w:eastAsia="ar-SA"/>
        </w:rPr>
      </w:pPr>
      <w:r w:rsidRPr="00E044D2">
        <w:rPr>
          <w:sz w:val="28"/>
          <w:szCs w:val="28"/>
          <w:lang w:eastAsia="ar-SA"/>
        </w:rPr>
        <w:t xml:space="preserve">с квалификационной отметкой </w:t>
      </w:r>
    </w:p>
    <w:p w14:paraId="05DDF1A7" w14:textId="77777777" w:rsidR="00933930" w:rsidRPr="007600A9" w:rsidRDefault="00933930" w:rsidP="00933930">
      <w:pPr>
        <w:suppressAutoHyphens/>
        <w:jc w:val="both"/>
        <w:rPr>
          <w:color w:val="FF0000"/>
          <w:sz w:val="28"/>
          <w:szCs w:val="28"/>
          <w:lang w:eastAsia="ar-SA"/>
        </w:rPr>
      </w:pPr>
      <w:r w:rsidRPr="00E044D2">
        <w:rPr>
          <w:sz w:val="28"/>
          <w:szCs w:val="28"/>
          <w:lang w:eastAsia="ar-SA"/>
        </w:rPr>
        <w:t>«инструктор»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 w:rsidRPr="007600A9">
        <w:rPr>
          <w:color w:val="FF0000"/>
          <w:sz w:val="28"/>
          <w:szCs w:val="28"/>
          <w:lang w:eastAsia="ar-SA"/>
        </w:rPr>
        <w:t>Васильев Василий Васильевич</w:t>
      </w:r>
    </w:p>
    <w:p w14:paraId="2E8C3550" w14:textId="77777777" w:rsidR="00933930" w:rsidRPr="007600A9" w:rsidRDefault="00933930" w:rsidP="00933930">
      <w:pPr>
        <w:ind w:left="3540" w:firstLine="708"/>
        <w:rPr>
          <w:sz w:val="18"/>
          <w:szCs w:val="18"/>
        </w:rPr>
      </w:pPr>
      <w:r w:rsidRPr="007600A9">
        <w:rPr>
          <w:sz w:val="18"/>
          <w:szCs w:val="18"/>
        </w:rPr>
        <w:t>(подпись)</w:t>
      </w:r>
    </w:p>
    <w:p w14:paraId="53E606E4" w14:textId="77777777" w:rsidR="00933930" w:rsidRDefault="00933930" w:rsidP="00724DB1">
      <w:pPr>
        <w:spacing w:before="120"/>
        <w:rPr>
          <w:sz w:val="28"/>
          <w:szCs w:val="28"/>
        </w:rPr>
      </w:pPr>
      <w:r w:rsidRPr="000F66D1">
        <w:rPr>
          <w:sz w:val="28"/>
          <w:szCs w:val="28"/>
        </w:rPr>
        <w:t xml:space="preserve">  «___»  ______________20____г.</w:t>
      </w:r>
    </w:p>
    <w:p w14:paraId="3AA347F3" w14:textId="77777777" w:rsidR="00353CFF" w:rsidRDefault="00933930" w:rsidP="007F4042">
      <w:pPr>
        <w:spacing w:before="240"/>
        <w:ind w:left="708" w:firstLine="708"/>
        <w:rPr>
          <w:sz w:val="28"/>
          <w:szCs w:val="28"/>
        </w:rPr>
      </w:pPr>
      <w:r w:rsidRPr="000F66D1">
        <w:rPr>
          <w:sz w:val="28"/>
          <w:szCs w:val="28"/>
        </w:rPr>
        <w:t>М.П.</w:t>
      </w:r>
    </w:p>
    <w:p w14:paraId="250BF711" w14:textId="77777777" w:rsidR="00353CFF" w:rsidRDefault="00353CFF" w:rsidP="007F4042">
      <w:pPr>
        <w:spacing w:before="240"/>
        <w:ind w:left="708" w:firstLine="708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</w:tblGrid>
      <w:tr w:rsidR="00353CFF" w14:paraId="2C53AABE" w14:textId="77777777" w:rsidTr="005E2533">
        <w:trPr>
          <w:trHeight w:val="1142"/>
        </w:trPr>
        <w:tc>
          <w:tcPr>
            <w:tcW w:w="2518" w:type="dxa"/>
            <w:hideMark/>
          </w:tcPr>
          <w:p w14:paraId="57120D15" w14:textId="77777777" w:rsidR="00353CFF" w:rsidRDefault="00353CFF" w:rsidP="005E2533">
            <w:pPr>
              <w:tabs>
                <w:tab w:val="left" w:pos="45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Угловой штамп</w:t>
            </w:r>
          </w:p>
          <w:p w14:paraId="6A8CCA86" w14:textId="77777777" w:rsidR="00353CFF" w:rsidRDefault="00353CFF" w:rsidP="005E2533">
            <w:pPr>
              <w:tabs>
                <w:tab w:val="left" w:pos="45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организации </w:t>
            </w:r>
          </w:p>
          <w:p w14:paraId="36426619" w14:textId="77777777" w:rsidR="00353CFF" w:rsidRDefault="00353CFF" w:rsidP="005E2533">
            <w:pPr>
              <w:tabs>
                <w:tab w:val="left" w:pos="45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 дата</w:t>
            </w:r>
          </w:p>
        </w:tc>
      </w:tr>
    </w:tbl>
    <w:p w14:paraId="20CA16D0" w14:textId="77777777" w:rsidR="00353CFF" w:rsidRDefault="00353CFF" w:rsidP="00353CFF">
      <w:pPr>
        <w:pStyle w:val="Default"/>
      </w:pPr>
    </w:p>
    <w:p w14:paraId="03D9F099" w14:textId="77777777" w:rsidR="00353CFF" w:rsidRPr="00396007" w:rsidRDefault="00353CFF" w:rsidP="00353CFF">
      <w:pPr>
        <w:pStyle w:val="Default"/>
        <w:jc w:val="center"/>
        <w:rPr>
          <w:b/>
          <w:bCs/>
          <w:sz w:val="30"/>
          <w:szCs w:val="30"/>
          <w:lang w:eastAsia="ru-RU"/>
        </w:rPr>
      </w:pPr>
      <w:r w:rsidRPr="00396007">
        <w:rPr>
          <w:b/>
          <w:bCs/>
          <w:sz w:val="30"/>
          <w:szCs w:val="30"/>
          <w:lang w:eastAsia="ru-RU"/>
        </w:rPr>
        <w:t>СПРАВКА</w:t>
      </w:r>
    </w:p>
    <w:p w14:paraId="5AEFD88D" w14:textId="77777777" w:rsidR="00353CFF" w:rsidRPr="00396007" w:rsidRDefault="00353CFF" w:rsidP="00353CFF">
      <w:pPr>
        <w:pStyle w:val="Default"/>
        <w:rPr>
          <w:sz w:val="28"/>
          <w:szCs w:val="28"/>
          <w:lang w:eastAsia="ru-RU"/>
        </w:rPr>
      </w:pPr>
    </w:p>
    <w:p w14:paraId="3E537130" w14:textId="77777777" w:rsidR="00353CFF" w:rsidRPr="0098246A" w:rsidRDefault="00353CFF" w:rsidP="0098246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highlight w:val="green"/>
        </w:rPr>
      </w:pPr>
      <w:r w:rsidRPr="00396007">
        <w:rPr>
          <w:color w:val="000000"/>
          <w:sz w:val="28"/>
          <w:szCs w:val="28"/>
        </w:rPr>
        <w:t xml:space="preserve">Дана </w:t>
      </w:r>
      <w:r w:rsidRPr="00396007">
        <w:rPr>
          <w:b/>
          <w:bCs/>
          <w:color w:val="000000"/>
          <w:sz w:val="28"/>
          <w:szCs w:val="28"/>
        </w:rPr>
        <w:t xml:space="preserve">Иванову Ивану Ивановичу 01.01.1981 г.р. </w:t>
      </w:r>
      <w:r w:rsidRPr="00396007">
        <w:rPr>
          <w:color w:val="000000"/>
          <w:sz w:val="28"/>
          <w:szCs w:val="28"/>
        </w:rPr>
        <w:t xml:space="preserve">в том, что он </w:t>
      </w:r>
      <w:r>
        <w:rPr>
          <w:sz w:val="28"/>
          <w:szCs w:val="28"/>
        </w:rPr>
        <w:t>,</w:t>
      </w:r>
      <w:r w:rsidRPr="00910A14">
        <w:rPr>
          <w:sz w:val="28"/>
          <w:szCs w:val="28"/>
        </w:rPr>
        <w:t>согласно запис</w:t>
      </w:r>
      <w:r>
        <w:rPr>
          <w:sz w:val="28"/>
          <w:szCs w:val="28"/>
        </w:rPr>
        <w:t>ям</w:t>
      </w:r>
      <w:r w:rsidRPr="00910A14">
        <w:rPr>
          <w:sz w:val="28"/>
          <w:szCs w:val="28"/>
        </w:rPr>
        <w:t xml:space="preserve"> в лётной книжке</w:t>
      </w:r>
      <w:r>
        <w:rPr>
          <w:sz w:val="28"/>
          <w:szCs w:val="28"/>
        </w:rPr>
        <w:t xml:space="preserve">, </w:t>
      </w:r>
      <w:r w:rsidRPr="004D6ACE">
        <w:rPr>
          <w:sz w:val="28"/>
          <w:szCs w:val="28"/>
        </w:rPr>
        <w:t>в</w:t>
      </w:r>
      <w:r>
        <w:rPr>
          <w:sz w:val="28"/>
          <w:szCs w:val="28"/>
        </w:rPr>
        <w:t xml:space="preserve"> период </w:t>
      </w:r>
      <w:r w:rsidRPr="00396007">
        <w:rPr>
          <w:color w:val="000000"/>
          <w:sz w:val="28"/>
          <w:szCs w:val="28"/>
        </w:rPr>
        <w:t>с 2015 по 2017 год в в качестве б</w:t>
      </w:r>
      <w:r>
        <w:rPr>
          <w:color w:val="000000"/>
          <w:sz w:val="28"/>
          <w:szCs w:val="28"/>
        </w:rPr>
        <w:t>ортрадиста</w:t>
      </w:r>
      <w:r w:rsidRPr="00396007">
        <w:rPr>
          <w:color w:val="000000"/>
          <w:sz w:val="28"/>
          <w:szCs w:val="28"/>
        </w:rPr>
        <w:t xml:space="preserve"> приобрел следующий опыт </w:t>
      </w:r>
      <w:r w:rsidR="0098246A" w:rsidRPr="0098246A">
        <w:rPr>
          <w:sz w:val="28"/>
          <w:szCs w:val="28"/>
        </w:rPr>
        <w:t>эксплуатации воздушных судов</w:t>
      </w:r>
      <w:r w:rsidRPr="00396007">
        <w:rPr>
          <w:color w:val="000000"/>
          <w:sz w:val="28"/>
          <w:szCs w:val="28"/>
        </w:rPr>
        <w:t xml:space="preserve">(налет часов): </w:t>
      </w:r>
    </w:p>
    <w:p w14:paraId="222A21B8" w14:textId="77777777" w:rsidR="00353CFF" w:rsidRPr="00396007" w:rsidRDefault="00353CFF" w:rsidP="00353CFF">
      <w:pPr>
        <w:autoSpaceDE w:val="0"/>
        <w:autoSpaceDN w:val="0"/>
        <w:adjustRightInd w:val="0"/>
        <w:spacing w:line="276" w:lineRule="auto"/>
        <w:rPr>
          <w:color w:val="000000"/>
          <w:sz w:val="28"/>
          <w:szCs w:val="28"/>
        </w:rPr>
      </w:pPr>
    </w:p>
    <w:p w14:paraId="455C5D2B" w14:textId="77777777" w:rsidR="00353CFF" w:rsidRPr="00396007" w:rsidRDefault="00353CFF" w:rsidP="00353CFF">
      <w:pPr>
        <w:autoSpaceDE w:val="0"/>
        <w:autoSpaceDN w:val="0"/>
        <w:adjustRightInd w:val="0"/>
        <w:spacing w:line="276" w:lineRule="auto"/>
        <w:rPr>
          <w:color w:val="000000"/>
          <w:sz w:val="28"/>
          <w:szCs w:val="28"/>
        </w:rPr>
      </w:pPr>
      <w:r w:rsidRPr="00396007">
        <w:rPr>
          <w:color w:val="000000"/>
          <w:sz w:val="28"/>
          <w:szCs w:val="28"/>
        </w:rPr>
        <w:t>Общий н</w:t>
      </w:r>
      <w:r>
        <w:rPr>
          <w:color w:val="000000"/>
          <w:sz w:val="28"/>
          <w:szCs w:val="28"/>
        </w:rPr>
        <w:t xml:space="preserve">алет на вертолете в качестве бортрадиста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–</w:t>
      </w:r>
      <w:r>
        <w:rPr>
          <w:color w:val="000000"/>
          <w:sz w:val="28"/>
          <w:szCs w:val="28"/>
        </w:rPr>
        <w:tab/>
      </w:r>
      <w:r>
        <w:rPr>
          <w:color w:val="FF0000"/>
          <w:sz w:val="28"/>
          <w:szCs w:val="28"/>
        </w:rPr>
        <w:t xml:space="preserve">511 </w:t>
      </w:r>
      <w:r w:rsidRPr="006A70C5">
        <w:rPr>
          <w:color w:val="FF0000"/>
          <w:sz w:val="28"/>
          <w:szCs w:val="28"/>
        </w:rPr>
        <w:t>час</w:t>
      </w:r>
      <w:r>
        <w:rPr>
          <w:color w:val="FF0000"/>
          <w:sz w:val="28"/>
          <w:szCs w:val="28"/>
        </w:rPr>
        <w:t>ов</w:t>
      </w:r>
      <w:r w:rsidRPr="006A70C5">
        <w:rPr>
          <w:color w:val="FF0000"/>
          <w:sz w:val="28"/>
          <w:szCs w:val="28"/>
        </w:rPr>
        <w:t>;</w:t>
      </w:r>
    </w:p>
    <w:p w14:paraId="036F25D9" w14:textId="77777777" w:rsidR="00353CFF" w:rsidRPr="00396007" w:rsidRDefault="00353CFF" w:rsidP="00353CFF">
      <w:pPr>
        <w:autoSpaceDE w:val="0"/>
        <w:autoSpaceDN w:val="0"/>
        <w:adjustRightInd w:val="0"/>
        <w:spacing w:line="276" w:lineRule="auto"/>
        <w:ind w:firstLine="708"/>
        <w:rPr>
          <w:color w:val="000000"/>
          <w:sz w:val="28"/>
          <w:szCs w:val="28"/>
        </w:rPr>
      </w:pPr>
      <w:r w:rsidRPr="00396007">
        <w:rPr>
          <w:color w:val="000000"/>
          <w:sz w:val="28"/>
          <w:szCs w:val="28"/>
        </w:rPr>
        <w:t>под наблюдением (100 часов*)</w:t>
      </w:r>
      <w:r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–</w:t>
      </w:r>
      <w:r>
        <w:rPr>
          <w:color w:val="000000"/>
          <w:sz w:val="28"/>
          <w:szCs w:val="28"/>
        </w:rPr>
        <w:tab/>
      </w:r>
      <w:r w:rsidRPr="006A70C5">
        <w:rPr>
          <w:color w:val="FF0000"/>
          <w:sz w:val="28"/>
          <w:szCs w:val="28"/>
        </w:rPr>
        <w:t>105 часов;</w:t>
      </w:r>
      <w:r w:rsidRPr="00396007">
        <w:rPr>
          <w:color w:val="000000"/>
          <w:sz w:val="28"/>
          <w:szCs w:val="28"/>
        </w:rPr>
        <w:t xml:space="preserve"> </w:t>
      </w:r>
    </w:p>
    <w:p w14:paraId="5A0BA689" w14:textId="77777777" w:rsidR="00353CFF" w:rsidRPr="00396007" w:rsidRDefault="00353CFF" w:rsidP="00353CFF">
      <w:pPr>
        <w:autoSpaceDE w:val="0"/>
        <w:autoSpaceDN w:val="0"/>
        <w:adjustRightInd w:val="0"/>
        <w:spacing w:line="276" w:lineRule="auto"/>
        <w:ind w:firstLine="708"/>
        <w:rPr>
          <w:color w:val="000000"/>
          <w:sz w:val="28"/>
          <w:szCs w:val="28"/>
        </w:rPr>
      </w:pPr>
    </w:p>
    <w:p w14:paraId="0C00B229" w14:textId="77777777" w:rsidR="00353CFF" w:rsidRPr="00E549A8" w:rsidRDefault="00353CFF" w:rsidP="00353CFF">
      <w:pPr>
        <w:autoSpaceDE w:val="0"/>
        <w:autoSpaceDN w:val="0"/>
        <w:adjustRightInd w:val="0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из них на ВС: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Ил-76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E549A8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ab/>
      </w:r>
      <w:r>
        <w:rPr>
          <w:color w:val="FF0000"/>
          <w:sz w:val="28"/>
          <w:szCs w:val="28"/>
        </w:rPr>
        <w:t xml:space="preserve">312 </w:t>
      </w:r>
      <w:r w:rsidRPr="006A70C5">
        <w:rPr>
          <w:color w:val="FF0000"/>
          <w:sz w:val="28"/>
          <w:szCs w:val="28"/>
        </w:rPr>
        <w:t>часов;</w:t>
      </w:r>
      <w:r w:rsidRPr="00E549A8">
        <w:rPr>
          <w:color w:val="000000"/>
          <w:sz w:val="28"/>
          <w:szCs w:val="28"/>
        </w:rPr>
        <w:t xml:space="preserve"> </w:t>
      </w:r>
    </w:p>
    <w:p w14:paraId="11BF80F3" w14:textId="77777777" w:rsidR="00353CFF" w:rsidRPr="00E549A8" w:rsidRDefault="00353CFF" w:rsidP="00353CFF">
      <w:pPr>
        <w:autoSpaceDE w:val="0"/>
        <w:autoSpaceDN w:val="0"/>
        <w:adjustRightInd w:val="0"/>
        <w:ind w:left="4956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Ан-124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–</w:t>
      </w:r>
      <w:r>
        <w:rPr>
          <w:color w:val="000000"/>
          <w:sz w:val="28"/>
          <w:szCs w:val="28"/>
        </w:rPr>
        <w:tab/>
      </w:r>
      <w:r w:rsidRPr="000B7CE7">
        <w:rPr>
          <w:color w:val="FF0000"/>
          <w:sz w:val="28"/>
          <w:szCs w:val="28"/>
        </w:rPr>
        <w:t>149 часов</w:t>
      </w:r>
      <w:r w:rsidRPr="006A70C5">
        <w:rPr>
          <w:color w:val="FF0000"/>
          <w:sz w:val="28"/>
          <w:szCs w:val="28"/>
        </w:rPr>
        <w:t>;</w:t>
      </w:r>
      <w:r w:rsidRPr="00E549A8">
        <w:rPr>
          <w:color w:val="000000"/>
          <w:sz w:val="28"/>
          <w:szCs w:val="28"/>
        </w:rPr>
        <w:t xml:space="preserve"> </w:t>
      </w:r>
    </w:p>
    <w:p w14:paraId="7AC2AAA3" w14:textId="77777777" w:rsidR="00353CFF" w:rsidRPr="00396007" w:rsidRDefault="00353CFF" w:rsidP="00353CFF">
      <w:pPr>
        <w:autoSpaceDE w:val="0"/>
        <w:autoSpaceDN w:val="0"/>
        <w:adjustRightInd w:val="0"/>
        <w:spacing w:line="276" w:lineRule="auto"/>
        <w:ind w:firstLine="708"/>
        <w:rPr>
          <w:color w:val="000000"/>
          <w:sz w:val="28"/>
          <w:szCs w:val="28"/>
        </w:rPr>
      </w:pPr>
    </w:p>
    <w:p w14:paraId="1919308B" w14:textId="77777777" w:rsidR="00353CFF" w:rsidRPr="00E3253D" w:rsidRDefault="00353CFF" w:rsidP="00353CFF">
      <w:pPr>
        <w:autoSpaceDE w:val="0"/>
        <w:autoSpaceDN w:val="0"/>
        <w:adjustRightInd w:val="0"/>
        <w:spacing w:line="276" w:lineRule="auto"/>
        <w:ind w:firstLine="708"/>
        <w:rPr>
          <w:color w:val="FF0000"/>
          <w:sz w:val="28"/>
          <w:szCs w:val="28"/>
        </w:rPr>
      </w:pPr>
      <w:r w:rsidRPr="00E3253D">
        <w:rPr>
          <w:color w:val="FF0000"/>
          <w:sz w:val="28"/>
          <w:szCs w:val="28"/>
        </w:rPr>
        <w:t xml:space="preserve">Тренировки на тренажерном устройстве имитации полета </w:t>
      </w:r>
    </w:p>
    <w:p w14:paraId="76680BC0" w14:textId="77777777" w:rsidR="00353CFF" w:rsidRDefault="00353CFF" w:rsidP="00353CFF">
      <w:pPr>
        <w:autoSpaceDE w:val="0"/>
        <w:autoSpaceDN w:val="0"/>
        <w:adjustRightInd w:val="0"/>
        <w:spacing w:line="276" w:lineRule="auto"/>
        <w:ind w:firstLine="708"/>
        <w:rPr>
          <w:color w:val="FF0000"/>
          <w:sz w:val="28"/>
          <w:szCs w:val="28"/>
        </w:rPr>
      </w:pPr>
      <w:r w:rsidRPr="00E3253D">
        <w:rPr>
          <w:color w:val="FF0000"/>
          <w:sz w:val="28"/>
          <w:szCs w:val="28"/>
        </w:rPr>
        <w:t>из них в зачет летной подготовки (не более 50 часов*)</w:t>
      </w:r>
      <w:r w:rsidRPr="00E3253D">
        <w:rPr>
          <w:color w:val="FF0000"/>
          <w:sz w:val="28"/>
          <w:szCs w:val="28"/>
        </w:rPr>
        <w:tab/>
        <w:t>–</w:t>
      </w:r>
      <w:r w:rsidRPr="00E3253D">
        <w:rPr>
          <w:color w:val="FF0000"/>
          <w:sz w:val="28"/>
          <w:szCs w:val="28"/>
        </w:rPr>
        <w:tab/>
        <w:t xml:space="preserve">50 часов. </w:t>
      </w:r>
    </w:p>
    <w:p w14:paraId="1097BAFD" w14:textId="77777777" w:rsidR="00353CFF" w:rsidRPr="00E3253D" w:rsidRDefault="00353CFF" w:rsidP="00353CFF">
      <w:pPr>
        <w:autoSpaceDE w:val="0"/>
        <w:autoSpaceDN w:val="0"/>
        <w:adjustRightInd w:val="0"/>
        <w:spacing w:line="276" w:lineRule="auto"/>
        <w:ind w:firstLine="708"/>
        <w:rPr>
          <w:color w:val="FF0000"/>
          <w:sz w:val="28"/>
          <w:szCs w:val="28"/>
        </w:rPr>
      </w:pPr>
    </w:p>
    <w:p w14:paraId="27ED47AA" w14:textId="77777777" w:rsidR="00353CFF" w:rsidRDefault="00353CFF" w:rsidP="00353CFF">
      <w:pPr>
        <w:tabs>
          <w:tab w:val="left" w:pos="1800"/>
        </w:tabs>
        <w:spacing w:before="480"/>
        <w:rPr>
          <w:sz w:val="28"/>
          <w:szCs w:val="28"/>
        </w:rPr>
      </w:pPr>
      <w:r>
        <w:rPr>
          <w:sz w:val="28"/>
          <w:szCs w:val="28"/>
        </w:rPr>
        <w:t>Д</w:t>
      </w:r>
      <w:r w:rsidRPr="00B1611C">
        <w:rPr>
          <w:sz w:val="28"/>
          <w:szCs w:val="28"/>
        </w:rPr>
        <w:t>анные, указанные в справке</w:t>
      </w:r>
      <w:r>
        <w:rPr>
          <w:sz w:val="28"/>
          <w:szCs w:val="28"/>
        </w:rPr>
        <w:t xml:space="preserve"> перенесены из лётной книжки </w:t>
      </w:r>
      <w:r w:rsidRPr="008679FA">
        <w:rPr>
          <w:color w:val="FF0000"/>
          <w:sz w:val="28"/>
          <w:szCs w:val="28"/>
        </w:rPr>
        <w:t>государственной авиации (Минобороны России)</w:t>
      </w:r>
      <w:r>
        <w:rPr>
          <w:sz w:val="28"/>
          <w:szCs w:val="28"/>
        </w:rPr>
        <w:t xml:space="preserve"> подтверждаю.</w:t>
      </w:r>
    </w:p>
    <w:p w14:paraId="54E310BC" w14:textId="77777777" w:rsidR="00353CFF" w:rsidRPr="00E72788" w:rsidRDefault="00353CFF" w:rsidP="00353CFF">
      <w:pPr>
        <w:tabs>
          <w:tab w:val="left" w:pos="1365"/>
        </w:tabs>
        <w:spacing w:before="480"/>
        <w:rPr>
          <w:color w:val="FF0000"/>
          <w:sz w:val="28"/>
          <w:szCs w:val="28"/>
        </w:rPr>
      </w:pPr>
      <w:r w:rsidRPr="00E72788">
        <w:rPr>
          <w:color w:val="FF0000"/>
          <w:sz w:val="28"/>
          <w:szCs w:val="28"/>
        </w:rPr>
        <w:t xml:space="preserve">Директор БЛУ ГА (колледжа) – </w:t>
      </w:r>
    </w:p>
    <w:p w14:paraId="2605DD2E" w14:textId="77777777" w:rsidR="00353CFF" w:rsidRPr="00E72788" w:rsidRDefault="00353CFF" w:rsidP="00353CFF">
      <w:pPr>
        <w:tabs>
          <w:tab w:val="left" w:pos="1365"/>
        </w:tabs>
        <w:rPr>
          <w:color w:val="FF0000"/>
          <w:sz w:val="28"/>
          <w:szCs w:val="28"/>
        </w:rPr>
      </w:pPr>
      <w:r w:rsidRPr="00E72788">
        <w:rPr>
          <w:color w:val="FF0000"/>
          <w:sz w:val="28"/>
          <w:szCs w:val="28"/>
        </w:rPr>
        <w:t>филиала ФГБОУ ВПО СПбГУ ГА_______________</w:t>
      </w:r>
      <w:r>
        <w:rPr>
          <w:color w:val="FF0000"/>
          <w:sz w:val="28"/>
          <w:szCs w:val="28"/>
        </w:rPr>
        <w:t>_</w:t>
      </w:r>
      <w:r w:rsidRPr="00E72788">
        <w:rPr>
          <w:color w:val="FF0000"/>
          <w:sz w:val="28"/>
          <w:szCs w:val="28"/>
        </w:rPr>
        <w:t>__Степанов Сергей Алексеевич</w:t>
      </w:r>
    </w:p>
    <w:p w14:paraId="4A03023B" w14:textId="77777777" w:rsidR="00353CFF" w:rsidRDefault="00353CFF" w:rsidP="00353CFF">
      <w:pPr>
        <w:tabs>
          <w:tab w:val="left" w:pos="1365"/>
        </w:tabs>
        <w:rPr>
          <w:sz w:val="28"/>
          <w:szCs w:val="28"/>
          <w:vertAlign w:val="superscript"/>
        </w:rPr>
      </w:pPr>
      <w:r w:rsidRPr="00C97AF9">
        <w:rPr>
          <w:sz w:val="28"/>
          <w:szCs w:val="28"/>
        </w:rPr>
        <w:tab/>
      </w:r>
      <w:r w:rsidRPr="00C97AF9">
        <w:rPr>
          <w:sz w:val="28"/>
          <w:szCs w:val="28"/>
        </w:rPr>
        <w:tab/>
      </w:r>
      <w:r w:rsidRPr="00C97AF9">
        <w:rPr>
          <w:sz w:val="28"/>
          <w:szCs w:val="28"/>
        </w:rPr>
        <w:tab/>
      </w:r>
      <w:r w:rsidRPr="00C97AF9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97AF9">
        <w:rPr>
          <w:sz w:val="28"/>
          <w:szCs w:val="28"/>
          <w:vertAlign w:val="superscript"/>
        </w:rPr>
        <w:t>(подпись)</w:t>
      </w:r>
    </w:p>
    <w:p w14:paraId="70796713" w14:textId="77777777" w:rsidR="00353CFF" w:rsidRDefault="00353CFF" w:rsidP="00353CFF">
      <w:pPr>
        <w:tabs>
          <w:tab w:val="left" w:pos="1800"/>
        </w:tabs>
        <w:spacing w:before="120" w:line="360" w:lineRule="auto"/>
        <w:rPr>
          <w:sz w:val="28"/>
          <w:szCs w:val="28"/>
        </w:rPr>
      </w:pPr>
      <w:r>
        <w:rPr>
          <w:sz w:val="28"/>
          <w:szCs w:val="28"/>
        </w:rPr>
        <w:t>«____»____________ 20___ г.</w:t>
      </w:r>
    </w:p>
    <w:p w14:paraId="7C743557" w14:textId="77777777" w:rsidR="00353CFF" w:rsidRPr="00C97AF9" w:rsidRDefault="00353CFF" w:rsidP="00353CFF">
      <w:pPr>
        <w:tabs>
          <w:tab w:val="left" w:pos="1365"/>
        </w:tabs>
        <w:rPr>
          <w:sz w:val="28"/>
          <w:szCs w:val="28"/>
          <w:vertAlign w:val="superscript"/>
        </w:rPr>
      </w:pPr>
    </w:p>
    <w:p w14:paraId="112F4B1C" w14:textId="77777777" w:rsidR="00353CFF" w:rsidRDefault="00353CFF" w:rsidP="00353CFF">
      <w:pPr>
        <w:tabs>
          <w:tab w:val="left" w:pos="136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C97AF9">
        <w:rPr>
          <w:sz w:val="28"/>
          <w:szCs w:val="28"/>
        </w:rPr>
        <w:t>М.П.</w:t>
      </w:r>
    </w:p>
    <w:p w14:paraId="5E61386D" w14:textId="77777777" w:rsidR="00353CFF" w:rsidRDefault="00353CFF" w:rsidP="00353CFF">
      <w:pPr>
        <w:tabs>
          <w:tab w:val="left" w:pos="1365"/>
        </w:tabs>
        <w:rPr>
          <w:sz w:val="28"/>
          <w:szCs w:val="28"/>
        </w:rPr>
      </w:pPr>
    </w:p>
    <w:p w14:paraId="52BEA3D5" w14:textId="77777777" w:rsidR="00353CFF" w:rsidRDefault="00353CFF" w:rsidP="00353CFF">
      <w:pPr>
        <w:tabs>
          <w:tab w:val="left" w:pos="1365"/>
        </w:tabs>
        <w:rPr>
          <w:sz w:val="28"/>
          <w:szCs w:val="28"/>
        </w:rPr>
      </w:pPr>
    </w:p>
    <w:p w14:paraId="76A01458" w14:textId="77777777" w:rsidR="00353CFF" w:rsidRDefault="00353CFF" w:rsidP="00353CFF">
      <w:pPr>
        <w:tabs>
          <w:tab w:val="left" w:pos="1365"/>
        </w:tabs>
        <w:rPr>
          <w:sz w:val="28"/>
          <w:szCs w:val="28"/>
        </w:rPr>
      </w:pPr>
    </w:p>
    <w:p w14:paraId="7639585F" w14:textId="77777777" w:rsidR="00353CFF" w:rsidRDefault="00353CFF" w:rsidP="00353CFF">
      <w:pPr>
        <w:tabs>
          <w:tab w:val="left" w:pos="1365"/>
        </w:tabs>
        <w:jc w:val="both"/>
        <w:rPr>
          <w:i/>
          <w:color w:val="FF0000"/>
          <w:sz w:val="22"/>
          <w:szCs w:val="22"/>
        </w:rPr>
      </w:pPr>
      <w:r w:rsidRPr="00744413">
        <w:rPr>
          <w:i/>
          <w:color w:val="FF0000"/>
          <w:sz w:val="22"/>
          <w:szCs w:val="22"/>
        </w:rPr>
        <w:t>К справке приложить заверенные копии листов из лётной книжки</w:t>
      </w:r>
      <w:r w:rsidRPr="00744413">
        <w:rPr>
          <w:i/>
          <w:color w:val="FF0000"/>
          <w:sz w:val="22"/>
          <w:szCs w:val="22"/>
          <w:lang w:eastAsia="ar-SA"/>
        </w:rPr>
        <w:t xml:space="preserve"> и/или копию справки из образовательного учреждения</w:t>
      </w:r>
      <w:r w:rsidRPr="00744413">
        <w:rPr>
          <w:i/>
          <w:color w:val="FF0000"/>
          <w:sz w:val="22"/>
          <w:szCs w:val="22"/>
        </w:rPr>
        <w:t xml:space="preserve"> подтверждающие все данные указанные в справке. На каждом листе копии указывать</w:t>
      </w:r>
      <w:r>
        <w:rPr>
          <w:i/>
          <w:color w:val="FF0000"/>
          <w:sz w:val="22"/>
          <w:szCs w:val="22"/>
        </w:rPr>
        <w:t>:</w:t>
      </w:r>
      <w:r w:rsidRPr="00744413">
        <w:rPr>
          <w:i/>
          <w:color w:val="FF0000"/>
          <w:sz w:val="22"/>
          <w:szCs w:val="22"/>
        </w:rPr>
        <w:t xml:space="preserve"> </w:t>
      </w:r>
    </w:p>
    <w:p w14:paraId="11001DA4" w14:textId="77777777" w:rsidR="00353CFF" w:rsidRDefault="00353CFF" w:rsidP="00353CFF">
      <w:pPr>
        <w:numPr>
          <w:ilvl w:val="0"/>
          <w:numId w:val="22"/>
        </w:numPr>
        <w:jc w:val="both"/>
        <w:rPr>
          <w:i/>
          <w:color w:val="FF0000"/>
          <w:sz w:val="22"/>
          <w:szCs w:val="22"/>
        </w:rPr>
      </w:pPr>
      <w:r w:rsidRPr="00744413">
        <w:rPr>
          <w:i/>
          <w:color w:val="FF0000"/>
          <w:sz w:val="22"/>
          <w:szCs w:val="22"/>
        </w:rPr>
        <w:t>сверху -Копия из лётной книжки Иванова Ивана Ивановича 20.05.1966 г.р.,</w:t>
      </w:r>
    </w:p>
    <w:p w14:paraId="4C7DCA0F" w14:textId="77777777" w:rsidR="00353CFF" w:rsidRPr="00744413" w:rsidRDefault="00353CFF" w:rsidP="00353CFF">
      <w:pPr>
        <w:numPr>
          <w:ilvl w:val="0"/>
          <w:numId w:val="22"/>
        </w:numPr>
        <w:jc w:val="both"/>
        <w:rPr>
          <w:i/>
          <w:color w:val="FF0000"/>
          <w:sz w:val="22"/>
          <w:szCs w:val="22"/>
        </w:rPr>
      </w:pPr>
      <w:r w:rsidRPr="00744413">
        <w:rPr>
          <w:i/>
          <w:color w:val="FF0000"/>
          <w:sz w:val="22"/>
          <w:szCs w:val="22"/>
        </w:rPr>
        <w:t>снизу – Копия верна</w:t>
      </w:r>
      <w:r>
        <w:rPr>
          <w:i/>
          <w:color w:val="FF0000"/>
          <w:sz w:val="22"/>
          <w:szCs w:val="22"/>
        </w:rPr>
        <w:t>,</w:t>
      </w:r>
      <w:r w:rsidRPr="00744413">
        <w:rPr>
          <w:i/>
          <w:color w:val="FF0000"/>
          <w:sz w:val="22"/>
          <w:szCs w:val="22"/>
        </w:rPr>
        <w:t xml:space="preserve"> Должность заверяющего</w:t>
      </w:r>
      <w:r>
        <w:rPr>
          <w:i/>
          <w:color w:val="FF0000"/>
          <w:sz w:val="22"/>
          <w:szCs w:val="22"/>
        </w:rPr>
        <w:t xml:space="preserve">, подпись, Фамилия </w:t>
      </w:r>
      <w:r w:rsidRPr="00744413">
        <w:rPr>
          <w:i/>
          <w:color w:val="FF0000"/>
          <w:sz w:val="22"/>
          <w:szCs w:val="22"/>
        </w:rPr>
        <w:t>И.О</w:t>
      </w:r>
      <w:r>
        <w:rPr>
          <w:i/>
          <w:color w:val="FF0000"/>
          <w:sz w:val="22"/>
          <w:szCs w:val="22"/>
        </w:rPr>
        <w:t>.,</w:t>
      </w:r>
      <w:r w:rsidRPr="00744413">
        <w:rPr>
          <w:i/>
          <w:color w:val="FF0000"/>
          <w:sz w:val="22"/>
          <w:szCs w:val="22"/>
        </w:rPr>
        <w:t xml:space="preserve"> подпись</w:t>
      </w:r>
      <w:r>
        <w:rPr>
          <w:i/>
          <w:color w:val="FF0000"/>
          <w:sz w:val="22"/>
          <w:szCs w:val="22"/>
        </w:rPr>
        <w:t>,</w:t>
      </w:r>
      <w:r w:rsidRPr="00744413">
        <w:rPr>
          <w:i/>
          <w:color w:val="FF0000"/>
          <w:sz w:val="22"/>
          <w:szCs w:val="22"/>
        </w:rPr>
        <w:t xml:space="preserve"> печать)</w:t>
      </w:r>
    </w:p>
    <w:p w14:paraId="10BD851B" w14:textId="77777777" w:rsidR="009E25F9" w:rsidRDefault="009E25F9" w:rsidP="007F4042">
      <w:pPr>
        <w:spacing w:before="240"/>
        <w:ind w:left="708" w:firstLine="708"/>
        <w:rPr>
          <w:sz w:val="28"/>
          <w:szCs w:val="28"/>
        </w:rPr>
      </w:pPr>
    </w:p>
    <w:p w14:paraId="51A8269D" w14:textId="77777777" w:rsidR="009E25F9" w:rsidRDefault="009E25F9" w:rsidP="009E25F9">
      <w:r>
        <w:rPr>
          <w:sz w:val="28"/>
          <w:szCs w:val="28"/>
        </w:rPr>
        <w:br w:type="page"/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09"/>
        <w:gridCol w:w="1985"/>
        <w:gridCol w:w="3968"/>
        <w:gridCol w:w="1559"/>
      </w:tblGrid>
      <w:tr w:rsidR="009E25F9" w:rsidRPr="005D5838" w14:paraId="7719712E" w14:textId="77777777" w:rsidTr="005E2533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DE2BA7" w14:textId="77777777" w:rsidR="009E25F9" w:rsidRPr="005D5838" w:rsidRDefault="009E25F9" w:rsidP="005E2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3D7E9B" w14:textId="77777777" w:rsidR="009E25F9" w:rsidRPr="005D5838" w:rsidRDefault="009E25F9" w:rsidP="005E253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2EF173" w14:textId="77777777" w:rsidR="009E25F9" w:rsidRPr="005D5838" w:rsidRDefault="009E25F9" w:rsidP="005E2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F1AD68" w14:textId="77777777" w:rsidR="009E25F9" w:rsidRPr="005D5838" w:rsidRDefault="009E25F9" w:rsidP="005E253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64673" w14:textId="77777777" w:rsidR="009E25F9" w:rsidRPr="005D5838" w:rsidRDefault="009E25F9" w:rsidP="005E2533">
            <w:pPr>
              <w:jc w:val="center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0401060</w:t>
            </w:r>
          </w:p>
        </w:tc>
      </w:tr>
      <w:tr w:rsidR="009E25F9" w:rsidRPr="005D5838" w14:paraId="0D8E83DA" w14:textId="77777777" w:rsidTr="005E2533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17F5E3" w14:textId="77777777" w:rsidR="009E25F9" w:rsidRPr="005D5838" w:rsidRDefault="009E25F9" w:rsidP="005E2533">
            <w:pPr>
              <w:jc w:val="center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Поступ. в банк плат.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40C8D4" w14:textId="77777777" w:rsidR="009E25F9" w:rsidRPr="005D5838" w:rsidRDefault="009E25F9" w:rsidP="005E25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652BCE" w14:textId="77777777" w:rsidR="009E25F9" w:rsidRPr="005D5838" w:rsidRDefault="009E25F9" w:rsidP="005E2533">
            <w:pPr>
              <w:jc w:val="center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Списано со сч. плат.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4E5FEB" w14:textId="77777777" w:rsidR="009E25F9" w:rsidRPr="005D5838" w:rsidRDefault="009E25F9" w:rsidP="005E25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C299AE" w14:textId="77777777" w:rsidR="009E25F9" w:rsidRPr="005D5838" w:rsidRDefault="009E25F9" w:rsidP="005E2533">
            <w:pPr>
              <w:jc w:val="both"/>
              <w:rPr>
                <w:sz w:val="20"/>
                <w:szCs w:val="20"/>
              </w:rPr>
            </w:pPr>
          </w:p>
        </w:tc>
      </w:tr>
    </w:tbl>
    <w:p w14:paraId="2F64FB4B" w14:textId="77777777" w:rsidR="009E25F9" w:rsidRPr="005D5838" w:rsidRDefault="009E25F9" w:rsidP="009E25F9">
      <w:pPr>
        <w:rPr>
          <w:sz w:val="2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1984"/>
        <w:gridCol w:w="284"/>
        <w:gridCol w:w="1984"/>
        <w:gridCol w:w="426"/>
        <w:gridCol w:w="397"/>
      </w:tblGrid>
      <w:tr w:rsidR="009E25F9" w:rsidRPr="005D5838" w14:paraId="44A011BF" w14:textId="77777777" w:rsidTr="005E2533">
        <w:trPr>
          <w:trHeight w:val="360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092F75" w14:textId="77777777" w:rsidR="009E25F9" w:rsidRPr="005D5838" w:rsidRDefault="009E25F9" w:rsidP="005E2533">
            <w:pPr>
              <w:tabs>
                <w:tab w:val="center" w:pos="4111"/>
              </w:tabs>
              <w:rPr>
                <w:b/>
                <w:bCs/>
              </w:rPr>
            </w:pPr>
            <w:r w:rsidRPr="005D5838">
              <w:rPr>
                <w:b/>
                <w:bCs/>
              </w:rPr>
              <w:t xml:space="preserve">ПЛАТЕЖНОЕ ПОРУЧЕНИЕ № </w:t>
            </w:r>
            <w:r w:rsidRPr="005D5838">
              <w:rPr>
                <w:b/>
                <w:bCs/>
              </w:rPr>
              <w:tab/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6E72B9" w14:textId="77777777" w:rsidR="009E25F9" w:rsidRPr="005D5838" w:rsidRDefault="009E25F9" w:rsidP="005E2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33E72B" w14:textId="77777777" w:rsidR="009E25F9" w:rsidRPr="005D5838" w:rsidRDefault="009E25F9" w:rsidP="005E253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382CCC" w14:textId="77777777" w:rsidR="009E25F9" w:rsidRPr="005D5838" w:rsidRDefault="009E25F9" w:rsidP="005E2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1B4F39" w14:textId="77777777" w:rsidR="009E25F9" w:rsidRPr="005D5838" w:rsidRDefault="009E25F9" w:rsidP="005E2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BB11A1" w14:textId="77777777" w:rsidR="009E25F9" w:rsidRPr="005D5838" w:rsidRDefault="009E25F9" w:rsidP="005E2533">
            <w:pPr>
              <w:jc w:val="center"/>
              <w:rPr>
                <w:sz w:val="20"/>
                <w:szCs w:val="20"/>
              </w:rPr>
            </w:pPr>
          </w:p>
        </w:tc>
      </w:tr>
      <w:tr w:rsidR="009E25F9" w:rsidRPr="005D5838" w14:paraId="01DA3356" w14:textId="77777777" w:rsidTr="005E2533"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D5B86F" w14:textId="77777777" w:rsidR="009E25F9" w:rsidRPr="005D5838" w:rsidRDefault="009E25F9" w:rsidP="005E2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115150" w14:textId="77777777" w:rsidR="009E25F9" w:rsidRPr="005D5838" w:rsidRDefault="009E25F9" w:rsidP="005E2533">
            <w:pPr>
              <w:jc w:val="center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6965D7" w14:textId="77777777" w:rsidR="009E25F9" w:rsidRPr="005D5838" w:rsidRDefault="009E25F9" w:rsidP="005E2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74EC02" w14:textId="77777777" w:rsidR="009E25F9" w:rsidRPr="005D5838" w:rsidRDefault="009E25F9" w:rsidP="005E2533">
            <w:pPr>
              <w:jc w:val="center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Вид платежа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E8EC8CB" w14:textId="77777777" w:rsidR="009E25F9" w:rsidRPr="005D5838" w:rsidRDefault="009E25F9" w:rsidP="005E2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66B9D2D5" w14:textId="77777777" w:rsidR="009E25F9" w:rsidRPr="005D5838" w:rsidRDefault="009E25F9" w:rsidP="005E253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AF02AAF" w14:textId="77777777" w:rsidR="009E25F9" w:rsidRPr="005D5838" w:rsidRDefault="009E25F9" w:rsidP="009E25F9">
      <w:pPr>
        <w:rPr>
          <w:sz w:val="20"/>
          <w:szCs w:val="20"/>
        </w:rPr>
      </w:pPr>
    </w:p>
    <w:tbl>
      <w:tblPr>
        <w:tblW w:w="0" w:type="auto"/>
        <w:tblInd w:w="2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83"/>
        <w:gridCol w:w="1418"/>
        <w:gridCol w:w="567"/>
        <w:gridCol w:w="850"/>
        <w:gridCol w:w="568"/>
        <w:gridCol w:w="283"/>
        <w:gridCol w:w="1134"/>
        <w:gridCol w:w="568"/>
        <w:gridCol w:w="566"/>
        <w:gridCol w:w="852"/>
        <w:gridCol w:w="567"/>
      </w:tblGrid>
      <w:tr w:rsidR="009E25F9" w:rsidRPr="005D5838" w14:paraId="5674212F" w14:textId="77777777" w:rsidTr="005E2533">
        <w:trPr>
          <w:trHeight w:val="820"/>
        </w:trPr>
        <w:tc>
          <w:tcPr>
            <w:tcW w:w="1134" w:type="dxa"/>
            <w:tcBorders>
              <w:top w:val="nil"/>
              <w:left w:val="nil"/>
            </w:tcBorders>
          </w:tcPr>
          <w:p w14:paraId="5AA23725" w14:textId="77777777" w:rsidR="009E25F9" w:rsidRPr="005D5838" w:rsidRDefault="009E25F9" w:rsidP="005E2533">
            <w:pPr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Сумма</w:t>
            </w:r>
          </w:p>
          <w:p w14:paraId="1C2A606F" w14:textId="77777777" w:rsidR="009E25F9" w:rsidRPr="005D5838" w:rsidRDefault="009E25F9" w:rsidP="005E2533">
            <w:pPr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прописью</w:t>
            </w:r>
          </w:p>
        </w:tc>
        <w:tc>
          <w:tcPr>
            <w:tcW w:w="9072" w:type="dxa"/>
            <w:gridSpan w:val="12"/>
            <w:tcBorders>
              <w:top w:val="nil"/>
              <w:right w:val="nil"/>
            </w:tcBorders>
          </w:tcPr>
          <w:p w14:paraId="20C23B92" w14:textId="77777777" w:rsidR="009E25F9" w:rsidRPr="005D5838" w:rsidRDefault="009E25F9" w:rsidP="005E2533">
            <w:pPr>
              <w:ind w:left="57"/>
              <w:rPr>
                <w:sz w:val="20"/>
                <w:szCs w:val="20"/>
              </w:rPr>
            </w:pPr>
          </w:p>
        </w:tc>
      </w:tr>
      <w:tr w:rsidR="009E25F9" w:rsidRPr="005D5838" w14:paraId="7F3FA528" w14:textId="77777777" w:rsidTr="005E253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9FD6A" w14:textId="77777777" w:rsidR="009E25F9" w:rsidRPr="005D5838" w:rsidRDefault="009E25F9" w:rsidP="005E2533">
            <w:pPr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 xml:space="preserve">ИНН  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B9038" w14:textId="77777777" w:rsidR="009E25F9" w:rsidRPr="005D5838" w:rsidRDefault="009E25F9" w:rsidP="005E2533">
            <w:pPr>
              <w:ind w:left="57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 xml:space="preserve">КПП  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087D79" w14:textId="77777777" w:rsidR="009E25F9" w:rsidRPr="005D5838" w:rsidRDefault="009E25F9" w:rsidP="005E2533">
            <w:pPr>
              <w:ind w:left="57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Сумма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5C26F96" w14:textId="11B89F6A" w:rsidR="009E25F9" w:rsidRPr="005D5838" w:rsidRDefault="00AA6238" w:rsidP="005E2533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  <w:r w:rsidR="009E25F9" w:rsidRPr="005D5838">
              <w:rPr>
                <w:sz w:val="20"/>
                <w:szCs w:val="20"/>
              </w:rPr>
              <w:t xml:space="preserve">-00 </w:t>
            </w:r>
          </w:p>
        </w:tc>
      </w:tr>
      <w:tr w:rsidR="009E25F9" w:rsidRPr="005D5838" w14:paraId="5ACD2248" w14:textId="77777777" w:rsidTr="005E253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AFDD4D" w14:textId="77777777" w:rsidR="009E25F9" w:rsidRPr="005D5838" w:rsidRDefault="009E25F9" w:rsidP="005E253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B0DC" w14:textId="77777777" w:rsidR="009E25F9" w:rsidRPr="005D5838" w:rsidRDefault="009E25F9" w:rsidP="005E2533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92B241" w14:textId="77777777" w:rsidR="009E25F9" w:rsidRPr="005D5838" w:rsidRDefault="009E25F9" w:rsidP="005E2533">
            <w:pPr>
              <w:jc w:val="center"/>
              <w:rPr>
                <w:sz w:val="20"/>
                <w:szCs w:val="20"/>
              </w:rPr>
            </w:pPr>
          </w:p>
        </w:tc>
      </w:tr>
      <w:tr w:rsidR="009E25F9" w:rsidRPr="005D5838" w14:paraId="5A5E70E6" w14:textId="77777777" w:rsidTr="005E253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A9069E" w14:textId="77777777" w:rsidR="009E25F9" w:rsidRPr="005D5838" w:rsidRDefault="009E25F9" w:rsidP="005E253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16F8270" w14:textId="77777777" w:rsidR="009E25F9" w:rsidRPr="005D5838" w:rsidRDefault="009E25F9" w:rsidP="005E2533">
            <w:pPr>
              <w:ind w:left="57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Сч. №</w:t>
            </w:r>
          </w:p>
        </w:tc>
        <w:tc>
          <w:tcPr>
            <w:tcW w:w="3685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EBCE83" w14:textId="77777777" w:rsidR="009E25F9" w:rsidRPr="005D5838" w:rsidRDefault="009E25F9" w:rsidP="005E2533">
            <w:pPr>
              <w:ind w:left="57"/>
              <w:rPr>
                <w:sz w:val="20"/>
                <w:szCs w:val="20"/>
              </w:rPr>
            </w:pPr>
          </w:p>
        </w:tc>
      </w:tr>
      <w:tr w:rsidR="009E25F9" w:rsidRPr="005D5838" w14:paraId="720B726C" w14:textId="77777777" w:rsidTr="005E253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1E0463" w14:textId="77777777" w:rsidR="009E25F9" w:rsidRPr="005D5838" w:rsidRDefault="009E25F9" w:rsidP="005E2533">
            <w:pPr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Плательщик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9B4C31" w14:textId="77777777" w:rsidR="009E25F9" w:rsidRPr="005D5838" w:rsidRDefault="009E25F9" w:rsidP="005E2533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66C6C1F3" w14:textId="77777777" w:rsidR="009E25F9" w:rsidRPr="005D5838" w:rsidRDefault="009E25F9" w:rsidP="005E2533">
            <w:pPr>
              <w:jc w:val="center"/>
              <w:rPr>
                <w:sz w:val="20"/>
                <w:szCs w:val="20"/>
              </w:rPr>
            </w:pPr>
          </w:p>
        </w:tc>
      </w:tr>
      <w:tr w:rsidR="009E25F9" w:rsidRPr="005D5838" w14:paraId="3BDA6A52" w14:textId="77777777" w:rsidTr="005E253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C318FB2" w14:textId="77777777" w:rsidR="009E25F9" w:rsidRPr="005D5838" w:rsidRDefault="009E25F9" w:rsidP="005E253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803F" w14:textId="77777777" w:rsidR="009E25F9" w:rsidRPr="005D5838" w:rsidRDefault="009E25F9" w:rsidP="005E2533">
            <w:pPr>
              <w:ind w:left="57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БИК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ECFE5" w14:textId="77777777" w:rsidR="009E25F9" w:rsidRPr="005D5838" w:rsidRDefault="009E25F9" w:rsidP="005E2533">
            <w:pPr>
              <w:ind w:left="57"/>
              <w:rPr>
                <w:sz w:val="20"/>
                <w:szCs w:val="20"/>
              </w:rPr>
            </w:pPr>
          </w:p>
        </w:tc>
      </w:tr>
      <w:tr w:rsidR="009E25F9" w:rsidRPr="005D5838" w14:paraId="1D7A43BF" w14:textId="77777777" w:rsidTr="005E253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6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2D955E" w14:textId="77777777" w:rsidR="009E25F9" w:rsidRPr="005D5838" w:rsidRDefault="009E25F9" w:rsidP="005E253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C81F3A" w14:textId="77777777" w:rsidR="009E25F9" w:rsidRPr="005D5838" w:rsidRDefault="009E25F9" w:rsidP="005E2533">
            <w:pPr>
              <w:ind w:left="57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Сч.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862B303" w14:textId="77777777" w:rsidR="009E25F9" w:rsidRPr="005D5838" w:rsidRDefault="009E25F9" w:rsidP="005E2533">
            <w:pPr>
              <w:ind w:left="57"/>
              <w:rPr>
                <w:sz w:val="20"/>
                <w:szCs w:val="20"/>
              </w:rPr>
            </w:pPr>
          </w:p>
        </w:tc>
      </w:tr>
      <w:tr w:rsidR="009E25F9" w:rsidRPr="005D5838" w14:paraId="5048453B" w14:textId="77777777" w:rsidTr="005E253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85CA91" w14:textId="77777777" w:rsidR="009E25F9" w:rsidRPr="005D5838" w:rsidRDefault="009E25F9" w:rsidP="005E2533">
            <w:pPr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Банк плательщика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0C83" w14:textId="77777777" w:rsidR="009E25F9" w:rsidRPr="005D5838" w:rsidRDefault="009E25F9" w:rsidP="005E2533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21A1C8" w14:textId="77777777" w:rsidR="009E25F9" w:rsidRPr="005D5838" w:rsidRDefault="009E25F9" w:rsidP="005E2533">
            <w:pPr>
              <w:ind w:left="57"/>
              <w:rPr>
                <w:sz w:val="20"/>
                <w:szCs w:val="20"/>
              </w:rPr>
            </w:pPr>
          </w:p>
        </w:tc>
      </w:tr>
      <w:tr w:rsidR="009E25F9" w:rsidRPr="005D5838" w14:paraId="4EA60CD4" w14:textId="77777777" w:rsidTr="005E253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F94BE86" w14:textId="77777777" w:rsidR="009E25F9" w:rsidRPr="005D5838" w:rsidRDefault="009E25F9" w:rsidP="005E2533">
            <w:pPr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Операционный департамент Банка России// Межрегиональное операционное УФК г. Москва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E0F92" w14:textId="77777777" w:rsidR="009E25F9" w:rsidRPr="005D5838" w:rsidRDefault="009E25F9" w:rsidP="005E2533">
            <w:pPr>
              <w:ind w:left="57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БИК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88154E" w14:textId="77777777" w:rsidR="009E25F9" w:rsidRPr="005D5838" w:rsidRDefault="009E25F9" w:rsidP="005E2533">
            <w:pPr>
              <w:ind w:left="57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024501901</w:t>
            </w:r>
          </w:p>
        </w:tc>
      </w:tr>
      <w:tr w:rsidR="009E25F9" w:rsidRPr="005D5838" w14:paraId="6907F0FE" w14:textId="77777777" w:rsidTr="005E253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14:paraId="53470365" w14:textId="77777777" w:rsidR="009E25F9" w:rsidRPr="005D5838" w:rsidRDefault="009E25F9" w:rsidP="005E253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5A267C" w14:textId="77777777" w:rsidR="009E25F9" w:rsidRPr="005D5838" w:rsidRDefault="009E25F9" w:rsidP="005E2533">
            <w:pPr>
              <w:ind w:left="57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Сч.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83595C" w14:textId="77777777" w:rsidR="009E25F9" w:rsidRPr="005D5838" w:rsidRDefault="009E25F9" w:rsidP="005E2533">
            <w:pPr>
              <w:ind w:left="57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40102810045370000002</w:t>
            </w:r>
          </w:p>
        </w:tc>
      </w:tr>
      <w:tr w:rsidR="009E25F9" w:rsidRPr="005D5838" w14:paraId="03A757AF" w14:textId="77777777" w:rsidTr="005E253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B5208E" w14:textId="77777777" w:rsidR="009E25F9" w:rsidRPr="005D5838" w:rsidRDefault="009E25F9" w:rsidP="005E2533">
            <w:pPr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Банк получателя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AED115" w14:textId="77777777" w:rsidR="009E25F9" w:rsidRPr="005D5838" w:rsidRDefault="009E25F9" w:rsidP="005E2533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2098093E" w14:textId="77777777" w:rsidR="009E25F9" w:rsidRPr="005D5838" w:rsidRDefault="009E25F9" w:rsidP="005E2533">
            <w:pPr>
              <w:ind w:left="57"/>
              <w:rPr>
                <w:sz w:val="20"/>
                <w:szCs w:val="20"/>
              </w:rPr>
            </w:pPr>
          </w:p>
        </w:tc>
      </w:tr>
      <w:tr w:rsidR="009E25F9" w:rsidRPr="005D5838" w14:paraId="6EF7BE06" w14:textId="77777777" w:rsidTr="005E253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B84FA" w14:textId="77777777" w:rsidR="009E25F9" w:rsidRPr="005D5838" w:rsidRDefault="009E25F9" w:rsidP="005E2533">
            <w:pPr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 xml:space="preserve">ИНН 7714549744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8951B3" w14:textId="77777777" w:rsidR="009E25F9" w:rsidRPr="005D5838" w:rsidRDefault="009E25F9" w:rsidP="005E2533">
            <w:pPr>
              <w:ind w:left="57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КПП 771401001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100290" w14:textId="77777777" w:rsidR="009E25F9" w:rsidRPr="005D5838" w:rsidRDefault="009E25F9" w:rsidP="005E2533">
            <w:pPr>
              <w:ind w:left="57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Сч.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D3F338A" w14:textId="77777777" w:rsidR="009E25F9" w:rsidRPr="005D5838" w:rsidRDefault="009E25F9" w:rsidP="005E2533">
            <w:pPr>
              <w:ind w:left="57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03100643000000019500</w:t>
            </w:r>
          </w:p>
          <w:p w14:paraId="2CA91E2F" w14:textId="77777777" w:rsidR="009E25F9" w:rsidRPr="005D5838" w:rsidRDefault="009E25F9" w:rsidP="005E2533">
            <w:pPr>
              <w:ind w:left="57"/>
              <w:rPr>
                <w:sz w:val="20"/>
                <w:szCs w:val="20"/>
              </w:rPr>
            </w:pPr>
          </w:p>
        </w:tc>
      </w:tr>
      <w:tr w:rsidR="009E25F9" w:rsidRPr="005D5838" w14:paraId="16013E0E" w14:textId="77777777" w:rsidTr="005E253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141DAED" w14:textId="77777777" w:rsidR="009E25F9" w:rsidRPr="005D5838" w:rsidRDefault="009E25F9" w:rsidP="005E2533">
            <w:pPr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Межрегиональное операционное УФК (Федеральное агентство воздушного транспорта, л/с 04951001070)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7B8E" w14:textId="77777777" w:rsidR="009E25F9" w:rsidRPr="005D5838" w:rsidRDefault="009E25F9" w:rsidP="005E2533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1728DF0A" w14:textId="77777777" w:rsidR="009E25F9" w:rsidRPr="005D5838" w:rsidRDefault="009E25F9" w:rsidP="005E2533">
            <w:pPr>
              <w:jc w:val="center"/>
              <w:rPr>
                <w:sz w:val="20"/>
                <w:szCs w:val="20"/>
              </w:rPr>
            </w:pPr>
          </w:p>
        </w:tc>
      </w:tr>
      <w:tr w:rsidR="009E25F9" w:rsidRPr="005D5838" w14:paraId="310E8139" w14:textId="77777777" w:rsidTr="005E253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B65423" w14:textId="77777777" w:rsidR="009E25F9" w:rsidRPr="005D5838" w:rsidRDefault="009E25F9" w:rsidP="005E253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8D45" w14:textId="77777777" w:rsidR="009E25F9" w:rsidRPr="005D5838" w:rsidRDefault="009E25F9" w:rsidP="005E2533">
            <w:pPr>
              <w:ind w:left="57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Вид оп.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D265FA3" w14:textId="77777777" w:rsidR="009E25F9" w:rsidRPr="005D5838" w:rsidRDefault="009E25F9" w:rsidP="005E2533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FECAC" w14:textId="77777777" w:rsidR="009E25F9" w:rsidRPr="005D5838" w:rsidRDefault="009E25F9" w:rsidP="005E2533">
            <w:pPr>
              <w:ind w:left="57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Срок плат.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975115" w14:textId="77777777" w:rsidR="009E25F9" w:rsidRPr="005D5838" w:rsidRDefault="009E25F9" w:rsidP="005E2533">
            <w:pPr>
              <w:ind w:left="57"/>
              <w:rPr>
                <w:sz w:val="20"/>
                <w:szCs w:val="20"/>
              </w:rPr>
            </w:pPr>
          </w:p>
        </w:tc>
      </w:tr>
      <w:tr w:rsidR="009E25F9" w:rsidRPr="005D5838" w14:paraId="56290ABF" w14:textId="77777777" w:rsidTr="005E253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804572" w14:textId="77777777" w:rsidR="009E25F9" w:rsidRPr="005D5838" w:rsidRDefault="009E25F9" w:rsidP="005E253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4E2CF" w14:textId="77777777" w:rsidR="009E25F9" w:rsidRPr="005D5838" w:rsidRDefault="009E25F9" w:rsidP="005E2533">
            <w:pPr>
              <w:ind w:left="57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Наз. пл.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ADE21D" w14:textId="77777777" w:rsidR="009E25F9" w:rsidRPr="005D5838" w:rsidRDefault="009E25F9" w:rsidP="005E2533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82DE1" w14:textId="77777777" w:rsidR="009E25F9" w:rsidRPr="005D5838" w:rsidRDefault="009E25F9" w:rsidP="005E2533">
            <w:pPr>
              <w:ind w:left="57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Очер. плат.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94E52E" w14:textId="77777777" w:rsidR="009E25F9" w:rsidRPr="005D5838" w:rsidRDefault="009E25F9" w:rsidP="005E2533">
            <w:pPr>
              <w:ind w:left="57"/>
              <w:rPr>
                <w:sz w:val="20"/>
                <w:szCs w:val="20"/>
              </w:rPr>
            </w:pPr>
          </w:p>
        </w:tc>
      </w:tr>
      <w:tr w:rsidR="009E25F9" w:rsidRPr="005D5838" w14:paraId="2F227516" w14:textId="77777777" w:rsidTr="005E253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8E36F2" w14:textId="77777777" w:rsidR="009E25F9" w:rsidRPr="005D5838" w:rsidRDefault="009E25F9" w:rsidP="005E2533">
            <w:pPr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Получатель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EE1E5" w14:textId="77777777" w:rsidR="009E25F9" w:rsidRPr="005D5838" w:rsidRDefault="009E25F9" w:rsidP="005E2533">
            <w:pPr>
              <w:ind w:left="57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Код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CCAF5" w14:textId="77777777" w:rsidR="009E25F9" w:rsidRPr="005D5838" w:rsidRDefault="009E25F9" w:rsidP="005E2533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2FEC2" w14:textId="77777777" w:rsidR="009E25F9" w:rsidRPr="005D5838" w:rsidRDefault="009E25F9" w:rsidP="005E2533">
            <w:pPr>
              <w:ind w:left="57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Рез. поле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042593" w14:textId="77777777" w:rsidR="009E25F9" w:rsidRPr="005D5838" w:rsidRDefault="009E25F9" w:rsidP="005E2533">
            <w:pPr>
              <w:ind w:left="57"/>
              <w:rPr>
                <w:sz w:val="20"/>
                <w:szCs w:val="20"/>
              </w:rPr>
            </w:pPr>
          </w:p>
        </w:tc>
      </w:tr>
      <w:tr w:rsidR="009E25F9" w:rsidRPr="005D5838" w14:paraId="62503568" w14:textId="77777777" w:rsidTr="005E2533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552" w:type="dxa"/>
            <w:gridSpan w:val="2"/>
            <w:tcBorders>
              <w:left w:val="nil"/>
            </w:tcBorders>
            <w:vAlign w:val="bottom"/>
          </w:tcPr>
          <w:p w14:paraId="57F28A0F" w14:textId="77777777" w:rsidR="009E25F9" w:rsidRPr="005D5838" w:rsidRDefault="009E25F9" w:rsidP="005E2533">
            <w:pPr>
              <w:jc w:val="center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10710807081010900110</w:t>
            </w:r>
          </w:p>
        </w:tc>
        <w:tc>
          <w:tcPr>
            <w:tcW w:w="1701" w:type="dxa"/>
            <w:gridSpan w:val="2"/>
            <w:vAlign w:val="bottom"/>
          </w:tcPr>
          <w:p w14:paraId="0EA73CB7" w14:textId="77777777" w:rsidR="009E25F9" w:rsidRPr="005D5838" w:rsidRDefault="009E25F9" w:rsidP="005E2533">
            <w:pPr>
              <w:jc w:val="center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45334000</w:t>
            </w:r>
          </w:p>
        </w:tc>
        <w:tc>
          <w:tcPr>
            <w:tcW w:w="567" w:type="dxa"/>
            <w:vAlign w:val="bottom"/>
          </w:tcPr>
          <w:p w14:paraId="40D0F519" w14:textId="77777777" w:rsidR="009E25F9" w:rsidRPr="005D5838" w:rsidRDefault="009E25F9" w:rsidP="005E2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bottom"/>
          </w:tcPr>
          <w:p w14:paraId="2B5797E6" w14:textId="77777777" w:rsidR="009E25F9" w:rsidRPr="005D5838" w:rsidRDefault="009E25F9" w:rsidP="005E2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Align w:val="bottom"/>
          </w:tcPr>
          <w:p w14:paraId="5A6B27E6" w14:textId="77777777" w:rsidR="009E25F9" w:rsidRPr="005D5838" w:rsidRDefault="009E25F9" w:rsidP="005E2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bottom"/>
          </w:tcPr>
          <w:p w14:paraId="5BE6781F" w14:textId="77777777" w:rsidR="009E25F9" w:rsidRPr="005D5838" w:rsidRDefault="009E25F9" w:rsidP="005E2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nil"/>
            </w:tcBorders>
            <w:vAlign w:val="bottom"/>
          </w:tcPr>
          <w:p w14:paraId="339B27BC" w14:textId="77777777" w:rsidR="009E25F9" w:rsidRPr="005D5838" w:rsidRDefault="009E25F9" w:rsidP="005E2533">
            <w:pPr>
              <w:jc w:val="center"/>
              <w:rPr>
                <w:sz w:val="20"/>
                <w:szCs w:val="20"/>
              </w:rPr>
            </w:pPr>
          </w:p>
        </w:tc>
      </w:tr>
      <w:tr w:rsidR="009E25F9" w:rsidRPr="005D5838" w14:paraId="20DC8C20" w14:textId="77777777" w:rsidTr="005E2533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1"/>
        </w:trPr>
        <w:tc>
          <w:tcPr>
            <w:tcW w:w="1020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A1DB604" w14:textId="77777777" w:rsidR="009E25F9" w:rsidRPr="005D5838" w:rsidRDefault="009E25F9" w:rsidP="005E2533">
            <w:pPr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 xml:space="preserve">Государственная пошлина за выдачу аттестата, свидетельства либо иного документа, подтверждающего уровень квалификации </w:t>
            </w:r>
          </w:p>
        </w:tc>
      </w:tr>
      <w:tr w:rsidR="009E25F9" w:rsidRPr="005D5838" w14:paraId="1F41754F" w14:textId="77777777" w:rsidTr="005E2533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1020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F864D7" w14:textId="77777777" w:rsidR="009E25F9" w:rsidRPr="005D5838" w:rsidRDefault="009E25F9" w:rsidP="005E2533">
            <w:pPr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Назначение платежа</w:t>
            </w:r>
          </w:p>
        </w:tc>
      </w:tr>
    </w:tbl>
    <w:p w14:paraId="2D3E0C13" w14:textId="77777777" w:rsidR="009E25F9" w:rsidRPr="005D5838" w:rsidRDefault="009E25F9" w:rsidP="009E25F9">
      <w:pPr>
        <w:tabs>
          <w:tab w:val="center" w:pos="5103"/>
          <w:tab w:val="left" w:pos="7938"/>
        </w:tabs>
        <w:spacing w:after="360"/>
        <w:rPr>
          <w:sz w:val="20"/>
          <w:szCs w:val="20"/>
        </w:rPr>
      </w:pPr>
      <w:r w:rsidRPr="005D5838">
        <w:rPr>
          <w:sz w:val="20"/>
          <w:szCs w:val="20"/>
        </w:rPr>
        <w:tab/>
        <w:t>Подписи</w:t>
      </w:r>
      <w:r w:rsidRPr="005D5838">
        <w:rPr>
          <w:sz w:val="20"/>
          <w:szCs w:val="20"/>
        </w:rPr>
        <w:tab/>
        <w:t>Отметки банка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02"/>
      </w:tblGrid>
      <w:tr w:rsidR="009E25F9" w:rsidRPr="005D5838" w14:paraId="0A24A1DE" w14:textId="77777777" w:rsidTr="005E2533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620D78" w14:textId="77777777" w:rsidR="009E25F9" w:rsidRPr="005D5838" w:rsidRDefault="009E25F9" w:rsidP="005E2533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AB82E6" w14:textId="77777777" w:rsidR="009E25F9" w:rsidRPr="005D5838" w:rsidRDefault="009E25F9" w:rsidP="005E2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AC95DEA" w14:textId="77777777" w:rsidR="009E25F9" w:rsidRPr="005D5838" w:rsidRDefault="009E25F9" w:rsidP="005E2533">
            <w:pPr>
              <w:jc w:val="center"/>
              <w:rPr>
                <w:sz w:val="20"/>
                <w:szCs w:val="20"/>
              </w:rPr>
            </w:pPr>
          </w:p>
        </w:tc>
      </w:tr>
      <w:tr w:rsidR="009E25F9" w:rsidRPr="005D5838" w14:paraId="357D894D" w14:textId="77777777" w:rsidTr="005E2533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A627C8B" w14:textId="77777777" w:rsidR="009E25F9" w:rsidRPr="005D5838" w:rsidRDefault="009E25F9" w:rsidP="005E2533">
            <w:pPr>
              <w:ind w:left="-28"/>
              <w:jc w:val="center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50B17E" w14:textId="77777777" w:rsidR="009E25F9" w:rsidRPr="005D5838" w:rsidRDefault="009E25F9" w:rsidP="005E2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B6162E" w14:textId="77777777" w:rsidR="009E25F9" w:rsidRPr="005D5838" w:rsidRDefault="009E25F9" w:rsidP="005E253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C09175B" w14:textId="77777777" w:rsidR="009E25F9" w:rsidRDefault="009E25F9" w:rsidP="009E25F9">
      <w:pPr>
        <w:pStyle w:val="a8"/>
        <w:spacing w:after="0"/>
      </w:pPr>
    </w:p>
    <w:p w14:paraId="73D1C35D" w14:textId="77777777" w:rsidR="009E25F9" w:rsidRPr="005034B8" w:rsidRDefault="009E25F9" w:rsidP="009E25F9">
      <w:pPr>
        <w:spacing w:line="276" w:lineRule="auto"/>
        <w:ind w:firstLine="709"/>
        <w:contextualSpacing/>
        <w:jc w:val="center"/>
        <w:rPr>
          <w:sz w:val="26"/>
          <w:szCs w:val="26"/>
          <w:lang w:eastAsia="en-US"/>
        </w:rPr>
      </w:pPr>
      <w:r>
        <w:br w:type="page"/>
      </w:r>
      <w:r w:rsidRPr="005034B8">
        <w:rPr>
          <w:sz w:val="26"/>
          <w:szCs w:val="26"/>
          <w:lang w:eastAsia="en-US"/>
        </w:rPr>
        <w:lastRenderedPageBreak/>
        <w:t xml:space="preserve">СОГЛАСИЕ </w:t>
      </w:r>
      <w:r w:rsidRPr="005034B8">
        <w:rPr>
          <w:sz w:val="26"/>
          <w:szCs w:val="26"/>
          <w:lang w:eastAsia="en-US"/>
        </w:rPr>
        <w:br/>
        <w:t xml:space="preserve">НА ОБРАБОТКУ ПЕРСОНАЛЬНЫХ ДАННЫХ </w:t>
      </w:r>
    </w:p>
    <w:p w14:paraId="5140C7A9" w14:textId="77777777" w:rsidR="009E25F9" w:rsidRPr="005034B8" w:rsidRDefault="009E25F9" w:rsidP="009E25F9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color w:val="000000"/>
          <w:sz w:val="25"/>
          <w:szCs w:val="25"/>
        </w:rPr>
      </w:pPr>
      <w:r w:rsidRPr="005034B8">
        <w:rPr>
          <w:color w:val="000000"/>
          <w:sz w:val="25"/>
          <w:szCs w:val="25"/>
        </w:rPr>
        <w:t>Я, _______________________________________________________________,</w:t>
      </w:r>
    </w:p>
    <w:p w14:paraId="3D38886B" w14:textId="77777777" w:rsidR="009E25F9" w:rsidRPr="005034B8" w:rsidRDefault="009E25F9" w:rsidP="009E25F9">
      <w:pPr>
        <w:autoSpaceDE w:val="0"/>
        <w:autoSpaceDN w:val="0"/>
        <w:adjustRightInd w:val="0"/>
        <w:spacing w:line="276" w:lineRule="auto"/>
        <w:ind w:firstLine="709"/>
        <w:contextualSpacing/>
        <w:jc w:val="center"/>
        <w:rPr>
          <w:i/>
          <w:color w:val="000000"/>
          <w:sz w:val="20"/>
          <w:szCs w:val="20"/>
          <w:vertAlign w:val="superscript"/>
        </w:rPr>
      </w:pPr>
      <w:r w:rsidRPr="005034B8">
        <w:rPr>
          <w:color w:val="000000"/>
          <w:sz w:val="20"/>
          <w:szCs w:val="20"/>
          <w:vertAlign w:val="superscript"/>
        </w:rPr>
        <w:t>(</w:t>
      </w:r>
      <w:r w:rsidRPr="005034B8">
        <w:rPr>
          <w:i/>
          <w:color w:val="000000"/>
          <w:sz w:val="20"/>
          <w:szCs w:val="20"/>
          <w:vertAlign w:val="superscript"/>
        </w:rPr>
        <w:t>ФИО</w:t>
      </w:r>
      <w:r>
        <w:rPr>
          <w:i/>
          <w:color w:val="000000"/>
          <w:sz w:val="20"/>
          <w:szCs w:val="20"/>
          <w:vertAlign w:val="superscript"/>
        </w:rPr>
        <w:t>, число, месяц, год рождения</w:t>
      </w:r>
      <w:r w:rsidRPr="005034B8">
        <w:rPr>
          <w:i/>
          <w:color w:val="000000"/>
          <w:sz w:val="20"/>
          <w:szCs w:val="20"/>
          <w:vertAlign w:val="superscript"/>
        </w:rPr>
        <w:t>)</w:t>
      </w:r>
    </w:p>
    <w:p w14:paraId="3CD64B89" w14:textId="77777777" w:rsidR="009E25F9" w:rsidRPr="005034B8" w:rsidRDefault="009E25F9" w:rsidP="009E25F9">
      <w:pPr>
        <w:autoSpaceDE w:val="0"/>
        <w:autoSpaceDN w:val="0"/>
        <w:adjustRightInd w:val="0"/>
        <w:spacing w:line="276" w:lineRule="auto"/>
        <w:contextualSpacing/>
        <w:jc w:val="both"/>
        <w:rPr>
          <w:color w:val="000000"/>
          <w:sz w:val="25"/>
          <w:szCs w:val="25"/>
        </w:rPr>
      </w:pPr>
      <w:r w:rsidRPr="005034B8">
        <w:rPr>
          <w:color w:val="000000"/>
          <w:sz w:val="25"/>
          <w:szCs w:val="25"/>
        </w:rPr>
        <w:t>паспорт ___________ выдан _______________________________________________,</w:t>
      </w:r>
    </w:p>
    <w:p w14:paraId="041C985F" w14:textId="77777777" w:rsidR="009E25F9" w:rsidRPr="005034B8" w:rsidRDefault="009E25F9" w:rsidP="009E25F9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i/>
          <w:color w:val="000000"/>
          <w:sz w:val="25"/>
          <w:szCs w:val="25"/>
          <w:vertAlign w:val="superscript"/>
        </w:rPr>
      </w:pPr>
      <w:r w:rsidRPr="005034B8">
        <w:rPr>
          <w:i/>
          <w:color w:val="000000"/>
          <w:sz w:val="20"/>
          <w:szCs w:val="20"/>
          <w:vertAlign w:val="superscript"/>
        </w:rPr>
        <w:t xml:space="preserve">         (серия, номер)                                                                        (когда и кем выдан)</w:t>
      </w:r>
    </w:p>
    <w:p w14:paraId="580E2092" w14:textId="77777777" w:rsidR="009E25F9" w:rsidRPr="005034B8" w:rsidRDefault="009E25F9" w:rsidP="009E25F9">
      <w:pPr>
        <w:autoSpaceDE w:val="0"/>
        <w:autoSpaceDN w:val="0"/>
        <w:adjustRightInd w:val="0"/>
        <w:spacing w:line="276" w:lineRule="auto"/>
        <w:contextualSpacing/>
        <w:jc w:val="both"/>
        <w:rPr>
          <w:color w:val="000000"/>
          <w:sz w:val="25"/>
          <w:szCs w:val="25"/>
        </w:rPr>
      </w:pPr>
      <w:r w:rsidRPr="005034B8">
        <w:rPr>
          <w:color w:val="000000"/>
          <w:sz w:val="25"/>
          <w:szCs w:val="25"/>
        </w:rPr>
        <w:t>адрес регистрации:_______________________________________________________,</w:t>
      </w:r>
    </w:p>
    <w:p w14:paraId="31045363" w14:textId="77777777" w:rsidR="009E25F9" w:rsidRDefault="009E25F9" w:rsidP="009E25F9">
      <w:pPr>
        <w:shd w:val="clear" w:color="auto" w:fill="FFFFFF"/>
        <w:spacing w:line="276" w:lineRule="auto"/>
        <w:contextualSpacing/>
        <w:jc w:val="both"/>
        <w:rPr>
          <w:b/>
          <w:bCs/>
          <w:color w:val="000000"/>
          <w:sz w:val="25"/>
          <w:szCs w:val="25"/>
        </w:rPr>
      </w:pPr>
      <w:r w:rsidRPr="005034B8">
        <w:rPr>
          <w:sz w:val="25"/>
          <w:szCs w:val="25"/>
          <w:lang w:eastAsia="en-US"/>
        </w:rPr>
        <w:t>даю свое согласие на обработку в</w:t>
      </w:r>
      <w:r>
        <w:rPr>
          <w:sz w:val="25"/>
          <w:szCs w:val="25"/>
          <w:lang w:eastAsia="en-US"/>
        </w:rPr>
        <w:t xml:space="preserve">  </w:t>
      </w:r>
      <w:r w:rsidRPr="00600E7F">
        <w:rPr>
          <w:bCs/>
          <w:color w:val="000000"/>
          <w:sz w:val="25"/>
          <w:szCs w:val="25"/>
          <w:u w:val="single"/>
        </w:rPr>
        <w:t xml:space="preserve">  </w:t>
      </w:r>
      <w:r>
        <w:rPr>
          <w:bCs/>
          <w:color w:val="000000"/>
          <w:sz w:val="25"/>
          <w:szCs w:val="25"/>
          <w:u w:val="single"/>
        </w:rPr>
        <w:t xml:space="preserve">   </w:t>
      </w:r>
      <w:r w:rsidRPr="00600E7F">
        <w:rPr>
          <w:bCs/>
          <w:color w:val="000000"/>
          <w:sz w:val="25"/>
          <w:szCs w:val="25"/>
          <w:u w:val="single"/>
        </w:rPr>
        <w:t>Росавиацию и её территориальные органы</w:t>
      </w:r>
      <w:r>
        <w:rPr>
          <w:bCs/>
          <w:color w:val="000000"/>
          <w:sz w:val="25"/>
          <w:szCs w:val="25"/>
          <w:u w:val="single"/>
        </w:rPr>
        <w:t xml:space="preserve">     .</w:t>
      </w:r>
      <w:r w:rsidRPr="00600E7F">
        <w:rPr>
          <w:b/>
          <w:bCs/>
          <w:color w:val="000000"/>
          <w:sz w:val="25"/>
          <w:szCs w:val="25"/>
        </w:rPr>
        <w:t xml:space="preserve"> </w:t>
      </w:r>
    </w:p>
    <w:p w14:paraId="0DFFC859" w14:textId="77777777" w:rsidR="009E25F9" w:rsidRPr="00F110B7" w:rsidRDefault="009E25F9" w:rsidP="009E25F9">
      <w:pPr>
        <w:shd w:val="clear" w:color="auto" w:fill="FFFFFF"/>
        <w:spacing w:line="276" w:lineRule="auto"/>
        <w:contextualSpacing/>
        <w:jc w:val="both"/>
        <w:rPr>
          <w:color w:val="000000"/>
          <w:sz w:val="25"/>
          <w:szCs w:val="25"/>
        </w:rPr>
      </w:pPr>
      <w:r>
        <w:rPr>
          <w:i/>
          <w:color w:val="000000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( наименование ФОИВ (оператора))</w:t>
      </w:r>
      <w:r w:rsidRPr="005034B8">
        <w:rPr>
          <w:i/>
          <w:color w:val="000000"/>
          <w:sz w:val="20"/>
          <w:szCs w:val="20"/>
          <w:vertAlign w:val="superscript"/>
        </w:rPr>
        <w:t xml:space="preserve">                                                                        </w:t>
      </w:r>
    </w:p>
    <w:p w14:paraId="28B5A778" w14:textId="77777777" w:rsidR="009E25F9" w:rsidRPr="008210AC" w:rsidRDefault="009E25F9" w:rsidP="009E25F9">
      <w:pPr>
        <w:spacing w:line="276" w:lineRule="auto"/>
        <w:contextualSpacing/>
        <w:jc w:val="both"/>
        <w:rPr>
          <w:sz w:val="25"/>
          <w:szCs w:val="25"/>
          <w:lang w:eastAsia="en-US"/>
        </w:rPr>
      </w:pPr>
      <w:r w:rsidRPr="005034B8">
        <w:rPr>
          <w:sz w:val="25"/>
          <w:szCs w:val="25"/>
          <w:lang w:eastAsia="en-US"/>
        </w:rPr>
        <w:t xml:space="preserve">моих персональных данных, относящихся к перечисленным ниже категориям персональных данных: фамилия, имя, отчество; пол; дата </w:t>
      </w:r>
      <w:r>
        <w:rPr>
          <w:sz w:val="25"/>
          <w:szCs w:val="25"/>
          <w:lang w:eastAsia="en-US"/>
        </w:rPr>
        <w:t xml:space="preserve">и место рождения; паспортные данные; адрес регистрации по месту жительства и адрес фактического проживания; номер телефона (домашний, мобильный); </w:t>
      </w:r>
      <w:r w:rsidRPr="009246E6">
        <w:rPr>
          <w:sz w:val="25"/>
          <w:szCs w:val="25"/>
          <w:lang w:eastAsia="en-US"/>
        </w:rPr>
        <w:t>сведения, относящиеся к выданным свидетельствам специалиста авиационного персонала;</w:t>
      </w:r>
      <w:r>
        <w:rPr>
          <w:sz w:val="25"/>
          <w:szCs w:val="25"/>
          <w:lang w:eastAsia="en-US"/>
        </w:rPr>
        <w:t xml:space="preserve"> </w:t>
      </w:r>
      <w:r w:rsidRPr="008210AC">
        <w:rPr>
          <w:sz w:val="25"/>
          <w:szCs w:val="25"/>
          <w:lang w:eastAsia="en-US"/>
        </w:rPr>
        <w:t>данные документов об образовании, квалификации, профессиональной подготовке, сведения о повышении квалификации;</w:t>
      </w:r>
      <w:r>
        <w:rPr>
          <w:sz w:val="25"/>
          <w:szCs w:val="25"/>
          <w:lang w:eastAsia="en-US"/>
        </w:rPr>
        <w:t xml:space="preserve"> сведения о трудовой деятельности.</w:t>
      </w:r>
      <w:r w:rsidRPr="008210AC">
        <w:rPr>
          <w:sz w:val="25"/>
          <w:szCs w:val="25"/>
          <w:lang w:eastAsia="en-US"/>
        </w:rPr>
        <w:t xml:space="preserve"> </w:t>
      </w:r>
    </w:p>
    <w:p w14:paraId="5BE675B7" w14:textId="77777777" w:rsidR="009E25F9" w:rsidRPr="005034B8" w:rsidRDefault="009E25F9" w:rsidP="009E25F9">
      <w:pPr>
        <w:spacing w:line="276" w:lineRule="auto"/>
        <w:ind w:firstLine="709"/>
        <w:contextualSpacing/>
        <w:jc w:val="both"/>
        <w:rPr>
          <w:sz w:val="25"/>
          <w:szCs w:val="25"/>
          <w:lang w:eastAsia="en-US"/>
        </w:rPr>
      </w:pPr>
      <w:r w:rsidRPr="005034B8">
        <w:rPr>
          <w:sz w:val="25"/>
          <w:szCs w:val="25"/>
          <w:lang w:eastAsia="en-US"/>
        </w:rPr>
        <w:t xml:space="preserve">Я даю согласие на использование персональных данных в целях </w:t>
      </w:r>
      <w:r>
        <w:rPr>
          <w:color w:val="000000"/>
          <w:sz w:val="25"/>
          <w:szCs w:val="25"/>
        </w:rPr>
        <w:t xml:space="preserve">___________________________________________________________________________________________________________________________________________________, </w:t>
      </w:r>
      <w:r w:rsidRPr="005034B8">
        <w:rPr>
          <w:color w:val="000000"/>
          <w:sz w:val="25"/>
          <w:szCs w:val="25"/>
        </w:rPr>
        <w:t xml:space="preserve">а также </w:t>
      </w:r>
      <w:r>
        <w:rPr>
          <w:color w:val="000000"/>
          <w:sz w:val="25"/>
          <w:szCs w:val="25"/>
        </w:rPr>
        <w:t xml:space="preserve">на </w:t>
      </w:r>
      <w:r w:rsidRPr="005034B8">
        <w:rPr>
          <w:color w:val="000000"/>
          <w:sz w:val="25"/>
          <w:szCs w:val="25"/>
        </w:rPr>
        <w:t>хранение данных об этих результатах на электронных носителях.</w:t>
      </w:r>
    </w:p>
    <w:p w14:paraId="333EE67E" w14:textId="77777777" w:rsidR="009E25F9" w:rsidRPr="005034B8" w:rsidRDefault="009E25F9" w:rsidP="009E25F9">
      <w:pPr>
        <w:shd w:val="clear" w:color="auto" w:fill="FFFFFF"/>
        <w:spacing w:line="276" w:lineRule="auto"/>
        <w:ind w:firstLine="709"/>
        <w:contextualSpacing/>
        <w:jc w:val="both"/>
        <w:rPr>
          <w:rFonts w:ascii="Verdana" w:hAnsi="Verdana"/>
          <w:color w:val="000000"/>
          <w:sz w:val="25"/>
          <w:szCs w:val="25"/>
        </w:rPr>
      </w:pPr>
      <w:r w:rsidRPr="005034B8">
        <w:rPr>
          <w:color w:val="000000"/>
          <w:sz w:val="25"/>
          <w:szCs w:val="25"/>
        </w:rPr>
        <w:t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</w:t>
      </w:r>
      <w:r>
        <w:rPr>
          <w:color w:val="000000"/>
          <w:sz w:val="25"/>
          <w:szCs w:val="25"/>
        </w:rPr>
        <w:t xml:space="preserve"> (распространение, предоставление, доступ), </w:t>
      </w:r>
      <w:r w:rsidRPr="005034B8">
        <w:rPr>
          <w:color w:val="000000"/>
          <w:sz w:val="25"/>
          <w:szCs w:val="25"/>
        </w:rPr>
        <w:t>обезличивание, блокирование</w:t>
      </w:r>
      <w:r>
        <w:rPr>
          <w:color w:val="000000"/>
          <w:sz w:val="25"/>
          <w:szCs w:val="25"/>
        </w:rPr>
        <w:t xml:space="preserve">, уничтожение </w:t>
      </w:r>
      <w:r w:rsidRPr="005034B8">
        <w:rPr>
          <w:color w:val="000000"/>
          <w:sz w:val="25"/>
          <w:szCs w:val="25"/>
        </w:rPr>
        <w:t xml:space="preserve"> персональных данных, а также осуществление любых иных действий, предусмотренных действующим законодательством Р</w:t>
      </w:r>
      <w:r>
        <w:rPr>
          <w:color w:val="000000"/>
          <w:sz w:val="25"/>
          <w:szCs w:val="25"/>
        </w:rPr>
        <w:t xml:space="preserve">оссийской </w:t>
      </w:r>
      <w:r w:rsidRPr="005034B8">
        <w:rPr>
          <w:color w:val="000000"/>
          <w:sz w:val="25"/>
          <w:szCs w:val="25"/>
        </w:rPr>
        <w:t>Ф</w:t>
      </w:r>
      <w:r>
        <w:rPr>
          <w:color w:val="000000"/>
          <w:sz w:val="25"/>
          <w:szCs w:val="25"/>
        </w:rPr>
        <w:t>едерации</w:t>
      </w:r>
      <w:r w:rsidRPr="005034B8">
        <w:rPr>
          <w:color w:val="000000"/>
          <w:sz w:val="25"/>
          <w:szCs w:val="25"/>
        </w:rPr>
        <w:t>.</w:t>
      </w:r>
    </w:p>
    <w:p w14:paraId="0F1D30AA" w14:textId="77777777" w:rsidR="009E25F9" w:rsidRDefault="009E25F9" w:rsidP="009E25F9">
      <w:pPr>
        <w:shd w:val="clear" w:color="auto" w:fill="FFFFFF"/>
        <w:spacing w:line="276" w:lineRule="auto"/>
        <w:ind w:firstLine="709"/>
        <w:contextualSpacing/>
        <w:jc w:val="both"/>
        <w:rPr>
          <w:color w:val="000000"/>
          <w:sz w:val="25"/>
          <w:szCs w:val="25"/>
        </w:rPr>
      </w:pPr>
      <w:r w:rsidRPr="005034B8">
        <w:rPr>
          <w:color w:val="000000"/>
          <w:sz w:val="25"/>
          <w:szCs w:val="25"/>
        </w:rPr>
        <w:t>Я проинформирован</w:t>
      </w:r>
      <w:r>
        <w:rPr>
          <w:color w:val="000000"/>
          <w:sz w:val="25"/>
          <w:szCs w:val="25"/>
        </w:rPr>
        <w:t>(а)</w:t>
      </w:r>
      <w:r w:rsidRPr="005034B8">
        <w:rPr>
          <w:color w:val="000000"/>
          <w:sz w:val="25"/>
          <w:szCs w:val="25"/>
        </w:rPr>
        <w:t xml:space="preserve">, что </w:t>
      </w:r>
      <w:r w:rsidRPr="00600E7F">
        <w:rPr>
          <w:u w:val="single"/>
        </w:rPr>
        <w:t xml:space="preserve"> </w:t>
      </w:r>
      <w:r>
        <w:rPr>
          <w:u w:val="single"/>
        </w:rPr>
        <w:t xml:space="preserve">  </w:t>
      </w:r>
      <w:r w:rsidRPr="00600E7F">
        <w:rPr>
          <w:bCs/>
          <w:color w:val="000000"/>
          <w:sz w:val="25"/>
          <w:szCs w:val="25"/>
          <w:u w:val="single"/>
        </w:rPr>
        <w:t xml:space="preserve">Росавиация и её территориальные органы      </w:t>
      </w:r>
      <w:r>
        <w:rPr>
          <w:bCs/>
          <w:color w:val="000000"/>
          <w:sz w:val="25"/>
          <w:szCs w:val="25"/>
          <w:u w:val="single"/>
        </w:rPr>
        <w:t xml:space="preserve">   </w:t>
      </w:r>
      <w:r w:rsidRPr="00600E7F">
        <w:rPr>
          <w:color w:val="000000"/>
          <w:sz w:val="25"/>
          <w:szCs w:val="25"/>
          <w:u w:val="single"/>
        </w:rPr>
        <w:t xml:space="preserve"> </w:t>
      </w:r>
      <w:r>
        <w:rPr>
          <w:color w:val="000000"/>
          <w:sz w:val="25"/>
          <w:szCs w:val="25"/>
          <w:u w:val="single"/>
        </w:rPr>
        <w:t>.</w:t>
      </w:r>
    </w:p>
    <w:p w14:paraId="6DE0A8C5" w14:textId="77777777" w:rsidR="009E25F9" w:rsidRPr="00F110B7" w:rsidRDefault="009E25F9" w:rsidP="009E25F9">
      <w:pPr>
        <w:shd w:val="clear" w:color="auto" w:fill="FFFFFF"/>
        <w:spacing w:line="276" w:lineRule="auto"/>
        <w:contextualSpacing/>
        <w:jc w:val="both"/>
        <w:rPr>
          <w:color w:val="000000"/>
          <w:sz w:val="25"/>
          <w:szCs w:val="25"/>
        </w:rPr>
      </w:pPr>
      <w:r>
        <w:rPr>
          <w:i/>
          <w:color w:val="000000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( наименование ФОИВ (оператора))</w:t>
      </w:r>
      <w:r w:rsidRPr="005034B8">
        <w:rPr>
          <w:i/>
          <w:color w:val="000000"/>
          <w:sz w:val="20"/>
          <w:szCs w:val="20"/>
          <w:vertAlign w:val="superscript"/>
        </w:rPr>
        <w:t xml:space="preserve">                                                                        </w:t>
      </w:r>
    </w:p>
    <w:p w14:paraId="5EB7848D" w14:textId="77777777" w:rsidR="009E25F9" w:rsidRPr="002A5C19" w:rsidRDefault="009E25F9" w:rsidP="009E25F9">
      <w:pPr>
        <w:shd w:val="clear" w:color="auto" w:fill="FFFFFF"/>
        <w:spacing w:line="276" w:lineRule="auto"/>
        <w:contextualSpacing/>
        <w:jc w:val="both"/>
        <w:rPr>
          <w:color w:val="000000"/>
          <w:sz w:val="25"/>
          <w:szCs w:val="25"/>
        </w:rPr>
      </w:pPr>
      <w:r w:rsidRPr="005034B8">
        <w:rPr>
          <w:color w:val="000000"/>
          <w:sz w:val="25"/>
          <w:szCs w:val="25"/>
        </w:rPr>
        <w:t>гарантирует</w:t>
      </w:r>
      <w:r w:rsidRPr="005034B8">
        <w:rPr>
          <w:i/>
          <w:color w:val="000000"/>
          <w:sz w:val="20"/>
          <w:szCs w:val="20"/>
          <w:vertAlign w:val="superscript"/>
        </w:rPr>
        <w:t xml:space="preserve"> </w:t>
      </w:r>
      <w:r w:rsidRPr="005034B8">
        <w:rPr>
          <w:color w:val="000000"/>
          <w:sz w:val="25"/>
          <w:szCs w:val="25"/>
        </w:rPr>
        <w:t>обработку моих персональных данных в соответствии с действующим законодательством Р</w:t>
      </w:r>
      <w:r>
        <w:rPr>
          <w:color w:val="000000"/>
          <w:sz w:val="25"/>
          <w:szCs w:val="25"/>
        </w:rPr>
        <w:t xml:space="preserve">оссийской </w:t>
      </w:r>
      <w:r w:rsidRPr="005034B8">
        <w:rPr>
          <w:color w:val="000000"/>
          <w:sz w:val="25"/>
          <w:szCs w:val="25"/>
        </w:rPr>
        <w:t>Ф</w:t>
      </w:r>
      <w:r>
        <w:rPr>
          <w:color w:val="000000"/>
          <w:sz w:val="25"/>
          <w:szCs w:val="25"/>
        </w:rPr>
        <w:t>едерации</w:t>
      </w:r>
      <w:r w:rsidRPr="005034B8">
        <w:rPr>
          <w:color w:val="000000"/>
          <w:sz w:val="25"/>
          <w:szCs w:val="25"/>
        </w:rPr>
        <w:t xml:space="preserve"> как неавтоматизированным, так и автоматизированным способами.</w:t>
      </w:r>
    </w:p>
    <w:p w14:paraId="41650025" w14:textId="77777777" w:rsidR="009E25F9" w:rsidRPr="005034B8" w:rsidRDefault="009E25F9" w:rsidP="009E25F9">
      <w:pPr>
        <w:shd w:val="clear" w:color="auto" w:fill="FFFFFF"/>
        <w:spacing w:line="276" w:lineRule="auto"/>
        <w:ind w:firstLine="709"/>
        <w:contextualSpacing/>
        <w:jc w:val="both"/>
        <w:rPr>
          <w:rFonts w:ascii="Verdana" w:hAnsi="Verdana"/>
          <w:color w:val="000000"/>
          <w:sz w:val="25"/>
          <w:szCs w:val="25"/>
        </w:rPr>
      </w:pPr>
      <w:r w:rsidRPr="005034B8">
        <w:rPr>
          <w:color w:val="000000"/>
          <w:sz w:val="25"/>
          <w:szCs w:val="25"/>
        </w:rPr>
        <w:t>Данное согласие действует в течение срока хранения информации.</w:t>
      </w:r>
    </w:p>
    <w:p w14:paraId="5AC36CFF" w14:textId="77777777" w:rsidR="009E25F9" w:rsidRPr="005034B8" w:rsidRDefault="009E25F9" w:rsidP="009E25F9">
      <w:pPr>
        <w:shd w:val="clear" w:color="auto" w:fill="FFFFFF"/>
        <w:spacing w:line="276" w:lineRule="auto"/>
        <w:ind w:firstLine="709"/>
        <w:contextualSpacing/>
        <w:jc w:val="both"/>
        <w:rPr>
          <w:color w:val="000000"/>
          <w:sz w:val="25"/>
          <w:szCs w:val="25"/>
        </w:rPr>
      </w:pPr>
      <w:r w:rsidRPr="005034B8">
        <w:rPr>
          <w:color w:val="000000"/>
          <w:sz w:val="25"/>
          <w:szCs w:val="25"/>
        </w:rPr>
        <w:t xml:space="preserve">Данное согласие может быть отозвано в любой момент по моему  письменному заявлению.  </w:t>
      </w:r>
    </w:p>
    <w:p w14:paraId="16395F83" w14:textId="77777777" w:rsidR="009E25F9" w:rsidRDefault="009E25F9" w:rsidP="009E25F9">
      <w:pPr>
        <w:shd w:val="clear" w:color="auto" w:fill="FFFFFF"/>
        <w:spacing w:line="276" w:lineRule="auto"/>
        <w:ind w:firstLine="709"/>
        <w:contextualSpacing/>
        <w:jc w:val="both"/>
        <w:rPr>
          <w:color w:val="000000"/>
          <w:sz w:val="25"/>
          <w:szCs w:val="25"/>
        </w:rPr>
      </w:pPr>
      <w:r w:rsidRPr="005034B8">
        <w:rPr>
          <w:color w:val="000000"/>
          <w:sz w:val="25"/>
          <w:szCs w:val="25"/>
        </w:rPr>
        <w:t>Я подтверждаю, что, давая такое согласие, я действую по собственной воле и в своих интересах.</w:t>
      </w:r>
    </w:p>
    <w:p w14:paraId="3211D525" w14:textId="77777777" w:rsidR="009E25F9" w:rsidRPr="005034B8" w:rsidRDefault="009E25F9" w:rsidP="009E25F9">
      <w:pPr>
        <w:shd w:val="clear" w:color="auto" w:fill="FFFFFF"/>
        <w:spacing w:line="276" w:lineRule="auto"/>
        <w:ind w:firstLine="709"/>
        <w:contextualSpacing/>
        <w:jc w:val="both"/>
        <w:rPr>
          <w:rFonts w:ascii="Verdana" w:hAnsi="Verdana"/>
          <w:color w:val="000000"/>
          <w:sz w:val="25"/>
          <w:szCs w:val="25"/>
        </w:rPr>
      </w:pPr>
    </w:p>
    <w:p w14:paraId="712ABAE3" w14:textId="77777777" w:rsidR="009E25F9" w:rsidRPr="005034B8" w:rsidRDefault="009E25F9" w:rsidP="009E25F9">
      <w:pPr>
        <w:shd w:val="clear" w:color="auto" w:fill="FFFFFF"/>
        <w:spacing w:line="276" w:lineRule="auto"/>
        <w:ind w:firstLine="709"/>
        <w:contextualSpacing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 "____" ___________ 202</w:t>
      </w:r>
      <w:r w:rsidRPr="005034B8">
        <w:rPr>
          <w:color w:val="000000"/>
          <w:sz w:val="25"/>
          <w:szCs w:val="25"/>
        </w:rPr>
        <w:t>__ г.                       __________</w:t>
      </w:r>
      <w:r>
        <w:rPr>
          <w:color w:val="000000"/>
          <w:sz w:val="25"/>
          <w:szCs w:val="25"/>
          <w:lang w:val="en-US"/>
        </w:rPr>
        <w:t>__</w:t>
      </w:r>
      <w:r w:rsidRPr="005034B8">
        <w:rPr>
          <w:color w:val="000000"/>
          <w:sz w:val="25"/>
          <w:szCs w:val="25"/>
        </w:rPr>
        <w:t>___ /_</w:t>
      </w:r>
      <w:r>
        <w:rPr>
          <w:color w:val="000000"/>
          <w:sz w:val="25"/>
          <w:szCs w:val="25"/>
          <w:lang w:val="en-US"/>
        </w:rPr>
        <w:t>__</w:t>
      </w:r>
      <w:r w:rsidRPr="005034B8">
        <w:rPr>
          <w:color w:val="000000"/>
          <w:sz w:val="25"/>
          <w:szCs w:val="25"/>
        </w:rPr>
        <w:t>____________/</w:t>
      </w:r>
    </w:p>
    <w:p w14:paraId="0F509D7D" w14:textId="77777777" w:rsidR="009E25F9" w:rsidRPr="00B538CF" w:rsidRDefault="009E25F9" w:rsidP="009E25F9">
      <w:pPr>
        <w:shd w:val="clear" w:color="auto" w:fill="FFFFFF"/>
        <w:spacing w:line="276" w:lineRule="auto"/>
        <w:ind w:firstLine="709"/>
        <w:jc w:val="both"/>
        <w:rPr>
          <w:rFonts w:ascii="Verdana" w:hAnsi="Verdana"/>
          <w:color w:val="000000"/>
          <w:sz w:val="26"/>
          <w:szCs w:val="26"/>
          <w:lang w:val="en-US"/>
        </w:rPr>
      </w:pPr>
      <w:r>
        <w:rPr>
          <w:color w:val="000000"/>
          <w:sz w:val="25"/>
          <w:szCs w:val="25"/>
          <w:lang w:val="en-US"/>
        </w:rPr>
        <w:t xml:space="preserve">  </w:t>
      </w:r>
      <w:r w:rsidRPr="005034B8">
        <w:rPr>
          <w:color w:val="000000"/>
          <w:sz w:val="25"/>
          <w:szCs w:val="25"/>
        </w:rPr>
        <w:t xml:space="preserve">                                                                                </w:t>
      </w:r>
      <w:r w:rsidRPr="005034B8">
        <w:rPr>
          <w:bCs/>
          <w:i/>
          <w:color w:val="000000"/>
          <w:sz w:val="16"/>
          <w:szCs w:val="16"/>
        </w:rPr>
        <w:t>Подпись                         Расшифровка подписи</w:t>
      </w:r>
    </w:p>
    <w:p w14:paraId="22B6842D" w14:textId="77777777" w:rsidR="00F41E49" w:rsidRPr="007F4042" w:rsidRDefault="00F41E49" w:rsidP="007F4042">
      <w:pPr>
        <w:spacing w:before="240"/>
        <w:ind w:left="708" w:firstLine="708"/>
        <w:rPr>
          <w:sz w:val="28"/>
          <w:szCs w:val="28"/>
        </w:rPr>
      </w:pPr>
    </w:p>
    <w:sectPr w:rsidR="00F41E49" w:rsidRPr="007F4042" w:rsidSect="00CD08E3">
      <w:headerReference w:type="even" r:id="rId8"/>
      <w:footerReference w:type="default" r:id="rId9"/>
      <w:pgSz w:w="11906" w:h="16838" w:code="9"/>
      <w:pgMar w:top="1021" w:right="567" w:bottom="102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7A296" w14:textId="77777777" w:rsidR="009C13C5" w:rsidRDefault="009C13C5">
      <w:r>
        <w:separator/>
      </w:r>
    </w:p>
  </w:endnote>
  <w:endnote w:type="continuationSeparator" w:id="0">
    <w:p w14:paraId="7273EA6D" w14:textId="77777777" w:rsidR="009C13C5" w:rsidRDefault="009C1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61719" w14:textId="77777777" w:rsidR="00071399" w:rsidRDefault="00071399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6E0F1C">
      <w:rPr>
        <w:noProof/>
      </w:rPr>
      <w:t>1</w:t>
    </w:r>
    <w:r>
      <w:fldChar w:fldCharType="end"/>
    </w:r>
  </w:p>
  <w:p w14:paraId="3C81114B" w14:textId="77777777" w:rsidR="00071399" w:rsidRDefault="0007139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AE352" w14:textId="77777777" w:rsidR="009C13C5" w:rsidRDefault="009C13C5">
      <w:r>
        <w:separator/>
      </w:r>
    </w:p>
  </w:footnote>
  <w:footnote w:type="continuationSeparator" w:id="0">
    <w:p w14:paraId="68A950E8" w14:textId="77777777" w:rsidR="009C13C5" w:rsidRDefault="009C1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681A3" w14:textId="77777777" w:rsidR="00071399" w:rsidRDefault="00071399" w:rsidP="009E10D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21</w:t>
    </w:r>
    <w:r>
      <w:rPr>
        <w:rStyle w:val="a7"/>
      </w:rPr>
      <w:fldChar w:fldCharType="end"/>
    </w:r>
  </w:p>
  <w:p w14:paraId="03E82495" w14:textId="77777777" w:rsidR="00071399" w:rsidRDefault="0007139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F6AEB"/>
    <w:multiLevelType w:val="hybridMultilevel"/>
    <w:tmpl w:val="1F48548A"/>
    <w:lvl w:ilvl="0" w:tplc="689220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24FDC"/>
    <w:multiLevelType w:val="hybridMultilevel"/>
    <w:tmpl w:val="06B467EA"/>
    <w:lvl w:ilvl="0" w:tplc="689220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94527"/>
    <w:multiLevelType w:val="hybridMultilevel"/>
    <w:tmpl w:val="7478AC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983098"/>
    <w:multiLevelType w:val="hybridMultilevel"/>
    <w:tmpl w:val="48F429DA"/>
    <w:lvl w:ilvl="0" w:tplc="F9F4C0A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CBB57C5"/>
    <w:multiLevelType w:val="hybridMultilevel"/>
    <w:tmpl w:val="B7E2D6F6"/>
    <w:lvl w:ilvl="0" w:tplc="689220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13E04"/>
    <w:multiLevelType w:val="hybridMultilevel"/>
    <w:tmpl w:val="CA84C4F0"/>
    <w:lvl w:ilvl="0" w:tplc="68922016">
      <w:start w:val="1"/>
      <w:numFmt w:val="bullet"/>
      <w:lvlText w:val="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6" w15:restartNumberingAfterBreak="0">
    <w:nsid w:val="24772293"/>
    <w:multiLevelType w:val="hybridMultilevel"/>
    <w:tmpl w:val="56185D34"/>
    <w:lvl w:ilvl="0" w:tplc="689220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20C36"/>
    <w:multiLevelType w:val="hybridMultilevel"/>
    <w:tmpl w:val="4F829474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EA64D79"/>
    <w:multiLevelType w:val="hybridMultilevel"/>
    <w:tmpl w:val="E456658A"/>
    <w:lvl w:ilvl="0" w:tplc="68922016">
      <w:start w:val="1"/>
      <w:numFmt w:val="bullet"/>
      <w:lvlText w:val="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9" w15:restartNumberingAfterBreak="0">
    <w:nsid w:val="311956C5"/>
    <w:multiLevelType w:val="hybridMultilevel"/>
    <w:tmpl w:val="3140DCB6"/>
    <w:lvl w:ilvl="0" w:tplc="689220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F026ED1"/>
    <w:multiLevelType w:val="hybridMultilevel"/>
    <w:tmpl w:val="FE56E92A"/>
    <w:lvl w:ilvl="0" w:tplc="6892201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2E04EB2"/>
    <w:multiLevelType w:val="hybridMultilevel"/>
    <w:tmpl w:val="A56A3EC4"/>
    <w:lvl w:ilvl="0" w:tplc="6892201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8076AB3"/>
    <w:multiLevelType w:val="hybridMultilevel"/>
    <w:tmpl w:val="4830E33C"/>
    <w:lvl w:ilvl="0" w:tplc="6892201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F8E3E76"/>
    <w:multiLevelType w:val="hybridMultilevel"/>
    <w:tmpl w:val="C6204F94"/>
    <w:lvl w:ilvl="0" w:tplc="689220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E719F5"/>
    <w:multiLevelType w:val="hybridMultilevel"/>
    <w:tmpl w:val="13088F18"/>
    <w:lvl w:ilvl="0" w:tplc="68922016">
      <w:start w:val="1"/>
      <w:numFmt w:val="bullet"/>
      <w:lvlText w:val="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5" w15:restartNumberingAfterBreak="0">
    <w:nsid w:val="5C1B3DA1"/>
    <w:multiLevelType w:val="hybridMultilevel"/>
    <w:tmpl w:val="2F66B988"/>
    <w:lvl w:ilvl="0" w:tplc="689220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0C32B2"/>
    <w:multiLevelType w:val="hybridMultilevel"/>
    <w:tmpl w:val="DDD4B81A"/>
    <w:lvl w:ilvl="0" w:tplc="293EA8F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7" w15:restartNumberingAfterBreak="0">
    <w:nsid w:val="61206160"/>
    <w:multiLevelType w:val="hybridMultilevel"/>
    <w:tmpl w:val="D13EF0DE"/>
    <w:lvl w:ilvl="0" w:tplc="68922016">
      <w:start w:val="1"/>
      <w:numFmt w:val="bullet"/>
      <w:lvlText w:val="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8" w15:restartNumberingAfterBreak="0">
    <w:nsid w:val="613E503D"/>
    <w:multiLevelType w:val="hybridMultilevel"/>
    <w:tmpl w:val="0188377C"/>
    <w:lvl w:ilvl="0" w:tplc="68922016">
      <w:start w:val="1"/>
      <w:numFmt w:val="bullet"/>
      <w:lvlText w:val="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9" w15:restartNumberingAfterBreak="0">
    <w:nsid w:val="68415E09"/>
    <w:multiLevelType w:val="hybridMultilevel"/>
    <w:tmpl w:val="4F829474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4738256">
    <w:abstractNumId w:val="16"/>
  </w:num>
  <w:num w:numId="2" w16cid:durableId="1817066146">
    <w:abstractNumId w:val="2"/>
  </w:num>
  <w:num w:numId="3" w16cid:durableId="742752143">
    <w:abstractNumId w:val="7"/>
  </w:num>
  <w:num w:numId="4" w16cid:durableId="198667115">
    <w:abstractNumId w:val="10"/>
  </w:num>
  <w:num w:numId="5" w16cid:durableId="414519339">
    <w:abstractNumId w:val="9"/>
  </w:num>
  <w:num w:numId="6" w16cid:durableId="1059743021">
    <w:abstractNumId w:val="5"/>
  </w:num>
  <w:num w:numId="7" w16cid:durableId="170335441">
    <w:abstractNumId w:val="0"/>
  </w:num>
  <w:num w:numId="8" w16cid:durableId="254754436">
    <w:abstractNumId w:val="8"/>
  </w:num>
  <w:num w:numId="9" w16cid:durableId="1939025488">
    <w:abstractNumId w:val="13"/>
  </w:num>
  <w:num w:numId="10" w16cid:durableId="2043282691">
    <w:abstractNumId w:val="19"/>
  </w:num>
  <w:num w:numId="11" w16cid:durableId="1419794489">
    <w:abstractNumId w:val="4"/>
  </w:num>
  <w:num w:numId="12" w16cid:durableId="1802527766">
    <w:abstractNumId w:val="10"/>
  </w:num>
  <w:num w:numId="13" w16cid:durableId="423843483">
    <w:abstractNumId w:val="18"/>
  </w:num>
  <w:num w:numId="14" w16cid:durableId="1863858500">
    <w:abstractNumId w:val="1"/>
  </w:num>
  <w:num w:numId="15" w16cid:durableId="598681900">
    <w:abstractNumId w:val="3"/>
  </w:num>
  <w:num w:numId="16" w16cid:durableId="1685983507">
    <w:abstractNumId w:val="6"/>
  </w:num>
  <w:num w:numId="17" w16cid:durableId="750153306">
    <w:abstractNumId w:val="11"/>
  </w:num>
  <w:num w:numId="18" w16cid:durableId="515195599">
    <w:abstractNumId w:val="12"/>
  </w:num>
  <w:num w:numId="19" w16cid:durableId="1134057892">
    <w:abstractNumId w:val="14"/>
  </w:num>
  <w:num w:numId="20" w16cid:durableId="1442994887">
    <w:abstractNumId w:val="17"/>
  </w:num>
  <w:num w:numId="21" w16cid:durableId="15146123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6550268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4DD6"/>
    <w:rsid w:val="00003FF3"/>
    <w:rsid w:val="00007804"/>
    <w:rsid w:val="000173BD"/>
    <w:rsid w:val="0002052B"/>
    <w:rsid w:val="00026EF6"/>
    <w:rsid w:val="00033AA9"/>
    <w:rsid w:val="00034760"/>
    <w:rsid w:val="0003604D"/>
    <w:rsid w:val="00040068"/>
    <w:rsid w:val="0004081F"/>
    <w:rsid w:val="00040BE1"/>
    <w:rsid w:val="00044DF1"/>
    <w:rsid w:val="00045C22"/>
    <w:rsid w:val="00051963"/>
    <w:rsid w:val="0005230C"/>
    <w:rsid w:val="00053295"/>
    <w:rsid w:val="00053F2E"/>
    <w:rsid w:val="00055BA9"/>
    <w:rsid w:val="00071399"/>
    <w:rsid w:val="00072E6F"/>
    <w:rsid w:val="00074A7A"/>
    <w:rsid w:val="00075A94"/>
    <w:rsid w:val="00081FCB"/>
    <w:rsid w:val="000859BC"/>
    <w:rsid w:val="00085ABA"/>
    <w:rsid w:val="00086A90"/>
    <w:rsid w:val="00087105"/>
    <w:rsid w:val="0009100C"/>
    <w:rsid w:val="00093DC5"/>
    <w:rsid w:val="00094E7E"/>
    <w:rsid w:val="00096E30"/>
    <w:rsid w:val="000A0FF7"/>
    <w:rsid w:val="000A1B20"/>
    <w:rsid w:val="000A37A8"/>
    <w:rsid w:val="000A3BB0"/>
    <w:rsid w:val="000A4B36"/>
    <w:rsid w:val="000B2E23"/>
    <w:rsid w:val="000B444E"/>
    <w:rsid w:val="000B5502"/>
    <w:rsid w:val="000B6326"/>
    <w:rsid w:val="000B7044"/>
    <w:rsid w:val="000B7CE7"/>
    <w:rsid w:val="000C52E5"/>
    <w:rsid w:val="000C65A5"/>
    <w:rsid w:val="000D564B"/>
    <w:rsid w:val="000D6067"/>
    <w:rsid w:val="000D633A"/>
    <w:rsid w:val="000D7C8B"/>
    <w:rsid w:val="000E38B8"/>
    <w:rsid w:val="000E56A7"/>
    <w:rsid w:val="000F66D1"/>
    <w:rsid w:val="00105A41"/>
    <w:rsid w:val="00121AF3"/>
    <w:rsid w:val="0012429C"/>
    <w:rsid w:val="0013138F"/>
    <w:rsid w:val="00131EA8"/>
    <w:rsid w:val="00137677"/>
    <w:rsid w:val="00144815"/>
    <w:rsid w:val="00144850"/>
    <w:rsid w:val="00145C16"/>
    <w:rsid w:val="001506D7"/>
    <w:rsid w:val="00153997"/>
    <w:rsid w:val="001607E0"/>
    <w:rsid w:val="00161423"/>
    <w:rsid w:val="00170A50"/>
    <w:rsid w:val="00172075"/>
    <w:rsid w:val="00193F04"/>
    <w:rsid w:val="00195734"/>
    <w:rsid w:val="001977DE"/>
    <w:rsid w:val="001A0FE3"/>
    <w:rsid w:val="001A1371"/>
    <w:rsid w:val="001A17C3"/>
    <w:rsid w:val="001A1E47"/>
    <w:rsid w:val="001A21EB"/>
    <w:rsid w:val="001A247B"/>
    <w:rsid w:val="001A555A"/>
    <w:rsid w:val="001A556F"/>
    <w:rsid w:val="001A7F64"/>
    <w:rsid w:val="001B2F60"/>
    <w:rsid w:val="001B3405"/>
    <w:rsid w:val="001B420F"/>
    <w:rsid w:val="001B7965"/>
    <w:rsid w:val="001C1DC8"/>
    <w:rsid w:val="001C239C"/>
    <w:rsid w:val="001C5DA7"/>
    <w:rsid w:val="001D1100"/>
    <w:rsid w:val="001D441D"/>
    <w:rsid w:val="001D4B77"/>
    <w:rsid w:val="001D7462"/>
    <w:rsid w:val="001E0B2D"/>
    <w:rsid w:val="001E37C3"/>
    <w:rsid w:val="001F02D5"/>
    <w:rsid w:val="001F5811"/>
    <w:rsid w:val="001F5F06"/>
    <w:rsid w:val="001F7F91"/>
    <w:rsid w:val="001F7F9F"/>
    <w:rsid w:val="002001B1"/>
    <w:rsid w:val="002009FE"/>
    <w:rsid w:val="00207778"/>
    <w:rsid w:val="00211548"/>
    <w:rsid w:val="00211AAA"/>
    <w:rsid w:val="00212BF8"/>
    <w:rsid w:val="00213433"/>
    <w:rsid w:val="00213A9F"/>
    <w:rsid w:val="00227782"/>
    <w:rsid w:val="00227ECF"/>
    <w:rsid w:val="00234D97"/>
    <w:rsid w:val="00235110"/>
    <w:rsid w:val="002453DD"/>
    <w:rsid w:val="002461C4"/>
    <w:rsid w:val="00246389"/>
    <w:rsid w:val="00250F49"/>
    <w:rsid w:val="00251738"/>
    <w:rsid w:val="002525B2"/>
    <w:rsid w:val="00260D96"/>
    <w:rsid w:val="00265B98"/>
    <w:rsid w:val="00266357"/>
    <w:rsid w:val="002723DB"/>
    <w:rsid w:val="00272FD8"/>
    <w:rsid w:val="002820E6"/>
    <w:rsid w:val="002835C0"/>
    <w:rsid w:val="00284D56"/>
    <w:rsid w:val="002915DE"/>
    <w:rsid w:val="00292F6F"/>
    <w:rsid w:val="002A171C"/>
    <w:rsid w:val="002A22EC"/>
    <w:rsid w:val="002A5BC0"/>
    <w:rsid w:val="002A5C19"/>
    <w:rsid w:val="002A7D42"/>
    <w:rsid w:val="002C0D9F"/>
    <w:rsid w:val="002C6767"/>
    <w:rsid w:val="002D07E1"/>
    <w:rsid w:val="002D19A4"/>
    <w:rsid w:val="002D1FB6"/>
    <w:rsid w:val="002D39B7"/>
    <w:rsid w:val="002D76CB"/>
    <w:rsid w:val="002D7949"/>
    <w:rsid w:val="002E64BE"/>
    <w:rsid w:val="002F5DB5"/>
    <w:rsid w:val="0030061A"/>
    <w:rsid w:val="00300C07"/>
    <w:rsid w:val="00301AC2"/>
    <w:rsid w:val="003135ED"/>
    <w:rsid w:val="00313635"/>
    <w:rsid w:val="00314797"/>
    <w:rsid w:val="0031535C"/>
    <w:rsid w:val="00317B79"/>
    <w:rsid w:val="00320658"/>
    <w:rsid w:val="00321AD5"/>
    <w:rsid w:val="00331057"/>
    <w:rsid w:val="00342297"/>
    <w:rsid w:val="003441DA"/>
    <w:rsid w:val="003453BB"/>
    <w:rsid w:val="00347FD5"/>
    <w:rsid w:val="00353CFF"/>
    <w:rsid w:val="00354283"/>
    <w:rsid w:val="003543AB"/>
    <w:rsid w:val="00362338"/>
    <w:rsid w:val="003644D0"/>
    <w:rsid w:val="0036772B"/>
    <w:rsid w:val="00367FDC"/>
    <w:rsid w:val="00375638"/>
    <w:rsid w:val="003758E7"/>
    <w:rsid w:val="00377397"/>
    <w:rsid w:val="003777DB"/>
    <w:rsid w:val="00386A4E"/>
    <w:rsid w:val="00387B8A"/>
    <w:rsid w:val="00391BBA"/>
    <w:rsid w:val="00391CBE"/>
    <w:rsid w:val="00392142"/>
    <w:rsid w:val="00392E13"/>
    <w:rsid w:val="00396007"/>
    <w:rsid w:val="00396B3F"/>
    <w:rsid w:val="003A08F5"/>
    <w:rsid w:val="003A2253"/>
    <w:rsid w:val="003A37B4"/>
    <w:rsid w:val="003A574F"/>
    <w:rsid w:val="003A5ED6"/>
    <w:rsid w:val="003A72C1"/>
    <w:rsid w:val="003A7D76"/>
    <w:rsid w:val="003B0666"/>
    <w:rsid w:val="003B258A"/>
    <w:rsid w:val="003B2738"/>
    <w:rsid w:val="003B6E54"/>
    <w:rsid w:val="003B7CBC"/>
    <w:rsid w:val="003B7EB6"/>
    <w:rsid w:val="003C0963"/>
    <w:rsid w:val="003C1822"/>
    <w:rsid w:val="003C345B"/>
    <w:rsid w:val="003C5F1D"/>
    <w:rsid w:val="003C61FE"/>
    <w:rsid w:val="003C6493"/>
    <w:rsid w:val="003C76E2"/>
    <w:rsid w:val="003D6229"/>
    <w:rsid w:val="003E303F"/>
    <w:rsid w:val="003E48A3"/>
    <w:rsid w:val="003E6737"/>
    <w:rsid w:val="003F2B07"/>
    <w:rsid w:val="003F3BB5"/>
    <w:rsid w:val="003F3CD2"/>
    <w:rsid w:val="00403108"/>
    <w:rsid w:val="00403EC5"/>
    <w:rsid w:val="004114D6"/>
    <w:rsid w:val="0041159B"/>
    <w:rsid w:val="00431BB6"/>
    <w:rsid w:val="00434257"/>
    <w:rsid w:val="004344E3"/>
    <w:rsid w:val="00436BFE"/>
    <w:rsid w:val="00440794"/>
    <w:rsid w:val="004426E1"/>
    <w:rsid w:val="0044342C"/>
    <w:rsid w:val="0044553C"/>
    <w:rsid w:val="00451ABB"/>
    <w:rsid w:val="00454DD6"/>
    <w:rsid w:val="00454EAE"/>
    <w:rsid w:val="00457274"/>
    <w:rsid w:val="00470C93"/>
    <w:rsid w:val="004740B4"/>
    <w:rsid w:val="004762BD"/>
    <w:rsid w:val="00480CF5"/>
    <w:rsid w:val="00481B25"/>
    <w:rsid w:val="0048657E"/>
    <w:rsid w:val="00492A91"/>
    <w:rsid w:val="00492EAA"/>
    <w:rsid w:val="00496435"/>
    <w:rsid w:val="00497DE8"/>
    <w:rsid w:val="004B5F62"/>
    <w:rsid w:val="004B61AA"/>
    <w:rsid w:val="004C0F65"/>
    <w:rsid w:val="004C5630"/>
    <w:rsid w:val="004C6B8E"/>
    <w:rsid w:val="004D3DC7"/>
    <w:rsid w:val="004D6A22"/>
    <w:rsid w:val="004D6ACE"/>
    <w:rsid w:val="004E089C"/>
    <w:rsid w:val="004E0B1C"/>
    <w:rsid w:val="004E0EBA"/>
    <w:rsid w:val="004E3060"/>
    <w:rsid w:val="004F0CE0"/>
    <w:rsid w:val="004F759E"/>
    <w:rsid w:val="004F7CD6"/>
    <w:rsid w:val="0050342E"/>
    <w:rsid w:val="005034B8"/>
    <w:rsid w:val="0050444D"/>
    <w:rsid w:val="00510BCB"/>
    <w:rsid w:val="00515643"/>
    <w:rsid w:val="00515A76"/>
    <w:rsid w:val="005171DE"/>
    <w:rsid w:val="00517591"/>
    <w:rsid w:val="0052309D"/>
    <w:rsid w:val="005322C0"/>
    <w:rsid w:val="00543244"/>
    <w:rsid w:val="005432C8"/>
    <w:rsid w:val="00544DF5"/>
    <w:rsid w:val="00544FC6"/>
    <w:rsid w:val="0055138C"/>
    <w:rsid w:val="00551773"/>
    <w:rsid w:val="00553E9A"/>
    <w:rsid w:val="005540D3"/>
    <w:rsid w:val="005567B9"/>
    <w:rsid w:val="0056290F"/>
    <w:rsid w:val="00562E0D"/>
    <w:rsid w:val="005644A6"/>
    <w:rsid w:val="00566157"/>
    <w:rsid w:val="00567FA5"/>
    <w:rsid w:val="005722FE"/>
    <w:rsid w:val="005740E6"/>
    <w:rsid w:val="005750E9"/>
    <w:rsid w:val="005754FF"/>
    <w:rsid w:val="00576130"/>
    <w:rsid w:val="00577D0D"/>
    <w:rsid w:val="00581718"/>
    <w:rsid w:val="005916C9"/>
    <w:rsid w:val="005948BE"/>
    <w:rsid w:val="00596639"/>
    <w:rsid w:val="005B0BAE"/>
    <w:rsid w:val="005B1488"/>
    <w:rsid w:val="005B1897"/>
    <w:rsid w:val="005B40C4"/>
    <w:rsid w:val="005B5419"/>
    <w:rsid w:val="005B5D51"/>
    <w:rsid w:val="005C2DBA"/>
    <w:rsid w:val="005C44EF"/>
    <w:rsid w:val="005C521C"/>
    <w:rsid w:val="005D1BED"/>
    <w:rsid w:val="005D3178"/>
    <w:rsid w:val="005D5838"/>
    <w:rsid w:val="005D73E2"/>
    <w:rsid w:val="005E07FE"/>
    <w:rsid w:val="005E0EC2"/>
    <w:rsid w:val="005E2533"/>
    <w:rsid w:val="005E51B8"/>
    <w:rsid w:val="005F0D5C"/>
    <w:rsid w:val="005F185C"/>
    <w:rsid w:val="005F4DCF"/>
    <w:rsid w:val="005F669C"/>
    <w:rsid w:val="00600E7F"/>
    <w:rsid w:val="0061212E"/>
    <w:rsid w:val="0061658A"/>
    <w:rsid w:val="0061668B"/>
    <w:rsid w:val="00617693"/>
    <w:rsid w:val="006218AC"/>
    <w:rsid w:val="00624959"/>
    <w:rsid w:val="0062658E"/>
    <w:rsid w:val="00626DC5"/>
    <w:rsid w:val="0063049B"/>
    <w:rsid w:val="00631F11"/>
    <w:rsid w:val="00636F01"/>
    <w:rsid w:val="00637E17"/>
    <w:rsid w:val="0064216A"/>
    <w:rsid w:val="006424D5"/>
    <w:rsid w:val="00644791"/>
    <w:rsid w:val="0064606B"/>
    <w:rsid w:val="0064707D"/>
    <w:rsid w:val="006508E4"/>
    <w:rsid w:val="006510EA"/>
    <w:rsid w:val="00652BE5"/>
    <w:rsid w:val="00654D0A"/>
    <w:rsid w:val="00655623"/>
    <w:rsid w:val="00657CB4"/>
    <w:rsid w:val="0066241C"/>
    <w:rsid w:val="00662B38"/>
    <w:rsid w:val="006651B8"/>
    <w:rsid w:val="0067222C"/>
    <w:rsid w:val="00677E20"/>
    <w:rsid w:val="00680E98"/>
    <w:rsid w:val="0068445D"/>
    <w:rsid w:val="00686363"/>
    <w:rsid w:val="006A2F89"/>
    <w:rsid w:val="006A5404"/>
    <w:rsid w:val="006A59A1"/>
    <w:rsid w:val="006A5B17"/>
    <w:rsid w:val="006A70C5"/>
    <w:rsid w:val="006B2619"/>
    <w:rsid w:val="006B27F4"/>
    <w:rsid w:val="006B4303"/>
    <w:rsid w:val="006C4C15"/>
    <w:rsid w:val="006C5F0E"/>
    <w:rsid w:val="006C7BE7"/>
    <w:rsid w:val="006D046C"/>
    <w:rsid w:val="006D108F"/>
    <w:rsid w:val="006D545B"/>
    <w:rsid w:val="006D7C48"/>
    <w:rsid w:val="006E0F1C"/>
    <w:rsid w:val="006E277F"/>
    <w:rsid w:val="006E2D01"/>
    <w:rsid w:val="006F494C"/>
    <w:rsid w:val="006F5817"/>
    <w:rsid w:val="007027C4"/>
    <w:rsid w:val="00702A3A"/>
    <w:rsid w:val="00703A47"/>
    <w:rsid w:val="00710734"/>
    <w:rsid w:val="00716E96"/>
    <w:rsid w:val="00716F1A"/>
    <w:rsid w:val="00721B3F"/>
    <w:rsid w:val="00724DB1"/>
    <w:rsid w:val="007321EF"/>
    <w:rsid w:val="0073666E"/>
    <w:rsid w:val="00737F4E"/>
    <w:rsid w:val="00740B0F"/>
    <w:rsid w:val="007416B7"/>
    <w:rsid w:val="007428ED"/>
    <w:rsid w:val="00742C91"/>
    <w:rsid w:val="00742FD6"/>
    <w:rsid w:val="00744413"/>
    <w:rsid w:val="007453F5"/>
    <w:rsid w:val="0075459C"/>
    <w:rsid w:val="007552EA"/>
    <w:rsid w:val="007600A9"/>
    <w:rsid w:val="00761269"/>
    <w:rsid w:val="00762010"/>
    <w:rsid w:val="0077199E"/>
    <w:rsid w:val="00772AE4"/>
    <w:rsid w:val="00773FC8"/>
    <w:rsid w:val="00783D3A"/>
    <w:rsid w:val="00785B8E"/>
    <w:rsid w:val="0078699C"/>
    <w:rsid w:val="00795CC5"/>
    <w:rsid w:val="007963E0"/>
    <w:rsid w:val="00796EF0"/>
    <w:rsid w:val="007A2614"/>
    <w:rsid w:val="007A32C3"/>
    <w:rsid w:val="007A4888"/>
    <w:rsid w:val="007B2B61"/>
    <w:rsid w:val="007B561E"/>
    <w:rsid w:val="007B5989"/>
    <w:rsid w:val="007B69B8"/>
    <w:rsid w:val="007C31A0"/>
    <w:rsid w:val="007D61AA"/>
    <w:rsid w:val="007E061F"/>
    <w:rsid w:val="007E3658"/>
    <w:rsid w:val="007F0C73"/>
    <w:rsid w:val="007F22EC"/>
    <w:rsid w:val="007F4042"/>
    <w:rsid w:val="007F5323"/>
    <w:rsid w:val="007F5EA5"/>
    <w:rsid w:val="008030B9"/>
    <w:rsid w:val="00803738"/>
    <w:rsid w:val="00816080"/>
    <w:rsid w:val="008174BE"/>
    <w:rsid w:val="008210AC"/>
    <w:rsid w:val="00823379"/>
    <w:rsid w:val="0083273D"/>
    <w:rsid w:val="0083461C"/>
    <w:rsid w:val="0083518E"/>
    <w:rsid w:val="0083635D"/>
    <w:rsid w:val="00837DE9"/>
    <w:rsid w:val="00843ED8"/>
    <w:rsid w:val="008469E6"/>
    <w:rsid w:val="00855D70"/>
    <w:rsid w:val="00856265"/>
    <w:rsid w:val="0086028C"/>
    <w:rsid w:val="00864731"/>
    <w:rsid w:val="00865CFC"/>
    <w:rsid w:val="008679FA"/>
    <w:rsid w:val="00871080"/>
    <w:rsid w:val="0087293D"/>
    <w:rsid w:val="00873049"/>
    <w:rsid w:val="00873926"/>
    <w:rsid w:val="008743D8"/>
    <w:rsid w:val="00875EC1"/>
    <w:rsid w:val="00881BAA"/>
    <w:rsid w:val="00886CCD"/>
    <w:rsid w:val="00886EB1"/>
    <w:rsid w:val="008934E7"/>
    <w:rsid w:val="0089511E"/>
    <w:rsid w:val="00895CCA"/>
    <w:rsid w:val="0089713A"/>
    <w:rsid w:val="00897728"/>
    <w:rsid w:val="008A2B78"/>
    <w:rsid w:val="008B4785"/>
    <w:rsid w:val="008B71EE"/>
    <w:rsid w:val="008C0C9A"/>
    <w:rsid w:val="008C10A1"/>
    <w:rsid w:val="008C5305"/>
    <w:rsid w:val="008C6DA4"/>
    <w:rsid w:val="008C7C5C"/>
    <w:rsid w:val="008D3E77"/>
    <w:rsid w:val="008D4870"/>
    <w:rsid w:val="008D7983"/>
    <w:rsid w:val="008E04A3"/>
    <w:rsid w:val="008E3BA6"/>
    <w:rsid w:val="008F22FB"/>
    <w:rsid w:val="008F2864"/>
    <w:rsid w:val="008F2DCD"/>
    <w:rsid w:val="008F569D"/>
    <w:rsid w:val="00901ACA"/>
    <w:rsid w:val="00910A14"/>
    <w:rsid w:val="00912A27"/>
    <w:rsid w:val="00912DF6"/>
    <w:rsid w:val="009175AB"/>
    <w:rsid w:val="00917E7F"/>
    <w:rsid w:val="00921184"/>
    <w:rsid w:val="009219A8"/>
    <w:rsid w:val="009246E6"/>
    <w:rsid w:val="009276F0"/>
    <w:rsid w:val="00931E03"/>
    <w:rsid w:val="009326E4"/>
    <w:rsid w:val="00933930"/>
    <w:rsid w:val="00935D92"/>
    <w:rsid w:val="00936D21"/>
    <w:rsid w:val="0093749D"/>
    <w:rsid w:val="00943BE3"/>
    <w:rsid w:val="00950020"/>
    <w:rsid w:val="00954701"/>
    <w:rsid w:val="00956600"/>
    <w:rsid w:val="00962268"/>
    <w:rsid w:val="00963DBA"/>
    <w:rsid w:val="00972233"/>
    <w:rsid w:val="00974768"/>
    <w:rsid w:val="009757B0"/>
    <w:rsid w:val="0097630E"/>
    <w:rsid w:val="00981F63"/>
    <w:rsid w:val="0098246A"/>
    <w:rsid w:val="00985D36"/>
    <w:rsid w:val="009A0976"/>
    <w:rsid w:val="009A5314"/>
    <w:rsid w:val="009A55CD"/>
    <w:rsid w:val="009A5F79"/>
    <w:rsid w:val="009C0E15"/>
    <w:rsid w:val="009C13C5"/>
    <w:rsid w:val="009D2343"/>
    <w:rsid w:val="009D49D5"/>
    <w:rsid w:val="009D713E"/>
    <w:rsid w:val="009D78BD"/>
    <w:rsid w:val="009E0CF7"/>
    <w:rsid w:val="009E10D3"/>
    <w:rsid w:val="009E25F9"/>
    <w:rsid w:val="009E2EED"/>
    <w:rsid w:val="009E4629"/>
    <w:rsid w:val="009E5999"/>
    <w:rsid w:val="009E5B1C"/>
    <w:rsid w:val="009E5F8A"/>
    <w:rsid w:val="009E6CEE"/>
    <w:rsid w:val="009F0345"/>
    <w:rsid w:val="009F13E4"/>
    <w:rsid w:val="009F1F41"/>
    <w:rsid w:val="009F2164"/>
    <w:rsid w:val="009F3ED1"/>
    <w:rsid w:val="009F41EF"/>
    <w:rsid w:val="009F4DA4"/>
    <w:rsid w:val="009F684F"/>
    <w:rsid w:val="00A01AAB"/>
    <w:rsid w:val="00A023B2"/>
    <w:rsid w:val="00A031D8"/>
    <w:rsid w:val="00A06F5B"/>
    <w:rsid w:val="00A14117"/>
    <w:rsid w:val="00A14390"/>
    <w:rsid w:val="00A164F1"/>
    <w:rsid w:val="00A17CC7"/>
    <w:rsid w:val="00A22C39"/>
    <w:rsid w:val="00A25CB0"/>
    <w:rsid w:val="00A30A9B"/>
    <w:rsid w:val="00A32149"/>
    <w:rsid w:val="00A32727"/>
    <w:rsid w:val="00A33520"/>
    <w:rsid w:val="00A35BE8"/>
    <w:rsid w:val="00A37BF7"/>
    <w:rsid w:val="00A40B8D"/>
    <w:rsid w:val="00A426D4"/>
    <w:rsid w:val="00A43F56"/>
    <w:rsid w:val="00A45842"/>
    <w:rsid w:val="00A45F1B"/>
    <w:rsid w:val="00A462BF"/>
    <w:rsid w:val="00A52CFC"/>
    <w:rsid w:val="00A53135"/>
    <w:rsid w:val="00A56BCD"/>
    <w:rsid w:val="00A606DF"/>
    <w:rsid w:val="00A6160F"/>
    <w:rsid w:val="00A64289"/>
    <w:rsid w:val="00A757EE"/>
    <w:rsid w:val="00A9002A"/>
    <w:rsid w:val="00A91279"/>
    <w:rsid w:val="00A9183A"/>
    <w:rsid w:val="00A91CA2"/>
    <w:rsid w:val="00A92819"/>
    <w:rsid w:val="00A93B44"/>
    <w:rsid w:val="00A957C1"/>
    <w:rsid w:val="00A95B1A"/>
    <w:rsid w:val="00A97AFC"/>
    <w:rsid w:val="00AA12F2"/>
    <w:rsid w:val="00AA2DA7"/>
    <w:rsid w:val="00AA41D7"/>
    <w:rsid w:val="00AA6238"/>
    <w:rsid w:val="00AA6541"/>
    <w:rsid w:val="00AA65B0"/>
    <w:rsid w:val="00AA6CE0"/>
    <w:rsid w:val="00AB3F55"/>
    <w:rsid w:val="00AB5466"/>
    <w:rsid w:val="00AC52F8"/>
    <w:rsid w:val="00AC5D1A"/>
    <w:rsid w:val="00AC66B6"/>
    <w:rsid w:val="00AD097E"/>
    <w:rsid w:val="00AD4F5A"/>
    <w:rsid w:val="00AE1719"/>
    <w:rsid w:val="00AE29D0"/>
    <w:rsid w:val="00AE418F"/>
    <w:rsid w:val="00AE51C4"/>
    <w:rsid w:val="00AE5603"/>
    <w:rsid w:val="00AF05C4"/>
    <w:rsid w:val="00AF5413"/>
    <w:rsid w:val="00AF7AF6"/>
    <w:rsid w:val="00AF7B7E"/>
    <w:rsid w:val="00B13335"/>
    <w:rsid w:val="00B136F8"/>
    <w:rsid w:val="00B1611C"/>
    <w:rsid w:val="00B1628C"/>
    <w:rsid w:val="00B171B4"/>
    <w:rsid w:val="00B22403"/>
    <w:rsid w:val="00B234E7"/>
    <w:rsid w:val="00B24EBF"/>
    <w:rsid w:val="00B252F4"/>
    <w:rsid w:val="00B30E7E"/>
    <w:rsid w:val="00B35D8E"/>
    <w:rsid w:val="00B43C71"/>
    <w:rsid w:val="00B45E20"/>
    <w:rsid w:val="00B50E66"/>
    <w:rsid w:val="00B538CF"/>
    <w:rsid w:val="00B562C4"/>
    <w:rsid w:val="00B60CDA"/>
    <w:rsid w:val="00B676D5"/>
    <w:rsid w:val="00B73365"/>
    <w:rsid w:val="00B73E28"/>
    <w:rsid w:val="00B76102"/>
    <w:rsid w:val="00B81290"/>
    <w:rsid w:val="00B83EBE"/>
    <w:rsid w:val="00B84180"/>
    <w:rsid w:val="00B84DF7"/>
    <w:rsid w:val="00B87205"/>
    <w:rsid w:val="00B9082B"/>
    <w:rsid w:val="00BA0702"/>
    <w:rsid w:val="00BA1675"/>
    <w:rsid w:val="00BA446E"/>
    <w:rsid w:val="00BA4DE3"/>
    <w:rsid w:val="00BB0884"/>
    <w:rsid w:val="00BB42E3"/>
    <w:rsid w:val="00BB56CD"/>
    <w:rsid w:val="00BB5A21"/>
    <w:rsid w:val="00BC02E9"/>
    <w:rsid w:val="00BC118B"/>
    <w:rsid w:val="00BC6A8C"/>
    <w:rsid w:val="00BD62C7"/>
    <w:rsid w:val="00BD7DC4"/>
    <w:rsid w:val="00BE0998"/>
    <w:rsid w:val="00BE1376"/>
    <w:rsid w:val="00BE1678"/>
    <w:rsid w:val="00BE39D4"/>
    <w:rsid w:val="00BF058C"/>
    <w:rsid w:val="00C0173D"/>
    <w:rsid w:val="00C03F3A"/>
    <w:rsid w:val="00C04C4D"/>
    <w:rsid w:val="00C05717"/>
    <w:rsid w:val="00C12CE4"/>
    <w:rsid w:val="00C12FBC"/>
    <w:rsid w:val="00C20384"/>
    <w:rsid w:val="00C2377F"/>
    <w:rsid w:val="00C32DBA"/>
    <w:rsid w:val="00C344B3"/>
    <w:rsid w:val="00C37324"/>
    <w:rsid w:val="00C40519"/>
    <w:rsid w:val="00C41349"/>
    <w:rsid w:val="00C437D0"/>
    <w:rsid w:val="00C459E6"/>
    <w:rsid w:val="00C461F6"/>
    <w:rsid w:val="00C5504F"/>
    <w:rsid w:val="00C5554B"/>
    <w:rsid w:val="00C57125"/>
    <w:rsid w:val="00C65278"/>
    <w:rsid w:val="00C660F4"/>
    <w:rsid w:val="00C70250"/>
    <w:rsid w:val="00C733C0"/>
    <w:rsid w:val="00C73EAA"/>
    <w:rsid w:val="00C779B4"/>
    <w:rsid w:val="00C85FC0"/>
    <w:rsid w:val="00C87454"/>
    <w:rsid w:val="00C91068"/>
    <w:rsid w:val="00C9640A"/>
    <w:rsid w:val="00C97AF9"/>
    <w:rsid w:val="00CA0E14"/>
    <w:rsid w:val="00CA3D25"/>
    <w:rsid w:val="00CA4A4B"/>
    <w:rsid w:val="00CA69D0"/>
    <w:rsid w:val="00CB7E38"/>
    <w:rsid w:val="00CC0AC2"/>
    <w:rsid w:val="00CC3B51"/>
    <w:rsid w:val="00CC5CC3"/>
    <w:rsid w:val="00CD0642"/>
    <w:rsid w:val="00CD08E3"/>
    <w:rsid w:val="00CD373D"/>
    <w:rsid w:val="00CD3A33"/>
    <w:rsid w:val="00CD66B8"/>
    <w:rsid w:val="00CF6393"/>
    <w:rsid w:val="00D02EAE"/>
    <w:rsid w:val="00D05993"/>
    <w:rsid w:val="00D1539D"/>
    <w:rsid w:val="00D31D45"/>
    <w:rsid w:val="00D348C7"/>
    <w:rsid w:val="00D371B3"/>
    <w:rsid w:val="00D40DFC"/>
    <w:rsid w:val="00D44ABE"/>
    <w:rsid w:val="00D46F8D"/>
    <w:rsid w:val="00D62D60"/>
    <w:rsid w:val="00D75A47"/>
    <w:rsid w:val="00D75EE8"/>
    <w:rsid w:val="00D80EA8"/>
    <w:rsid w:val="00D81C65"/>
    <w:rsid w:val="00D87BCF"/>
    <w:rsid w:val="00D92E92"/>
    <w:rsid w:val="00D9308D"/>
    <w:rsid w:val="00D97490"/>
    <w:rsid w:val="00DA6F95"/>
    <w:rsid w:val="00DA7024"/>
    <w:rsid w:val="00DB29C2"/>
    <w:rsid w:val="00DB58B4"/>
    <w:rsid w:val="00DB76C2"/>
    <w:rsid w:val="00DC0382"/>
    <w:rsid w:val="00DC1D87"/>
    <w:rsid w:val="00DC3CA1"/>
    <w:rsid w:val="00DC7270"/>
    <w:rsid w:val="00DE1410"/>
    <w:rsid w:val="00DE2863"/>
    <w:rsid w:val="00DE5796"/>
    <w:rsid w:val="00DE658F"/>
    <w:rsid w:val="00DE7EA1"/>
    <w:rsid w:val="00DF2C2D"/>
    <w:rsid w:val="00DF48FB"/>
    <w:rsid w:val="00DF516D"/>
    <w:rsid w:val="00DF59EA"/>
    <w:rsid w:val="00E044D2"/>
    <w:rsid w:val="00E05210"/>
    <w:rsid w:val="00E1077A"/>
    <w:rsid w:val="00E1173A"/>
    <w:rsid w:val="00E15DE5"/>
    <w:rsid w:val="00E17CCF"/>
    <w:rsid w:val="00E20B3E"/>
    <w:rsid w:val="00E2136A"/>
    <w:rsid w:val="00E217D5"/>
    <w:rsid w:val="00E225A3"/>
    <w:rsid w:val="00E271E3"/>
    <w:rsid w:val="00E27641"/>
    <w:rsid w:val="00E3253D"/>
    <w:rsid w:val="00E41A16"/>
    <w:rsid w:val="00E41CCB"/>
    <w:rsid w:val="00E41E4D"/>
    <w:rsid w:val="00E432E1"/>
    <w:rsid w:val="00E4441E"/>
    <w:rsid w:val="00E462DA"/>
    <w:rsid w:val="00E46BEC"/>
    <w:rsid w:val="00E51064"/>
    <w:rsid w:val="00E52D4A"/>
    <w:rsid w:val="00E549A8"/>
    <w:rsid w:val="00E6646C"/>
    <w:rsid w:val="00E71FA8"/>
    <w:rsid w:val="00E72788"/>
    <w:rsid w:val="00E72A46"/>
    <w:rsid w:val="00E74F24"/>
    <w:rsid w:val="00E75EA8"/>
    <w:rsid w:val="00E81DB7"/>
    <w:rsid w:val="00E8519C"/>
    <w:rsid w:val="00E85558"/>
    <w:rsid w:val="00EA1738"/>
    <w:rsid w:val="00EA5278"/>
    <w:rsid w:val="00EB0ACC"/>
    <w:rsid w:val="00EB2CFF"/>
    <w:rsid w:val="00EB3C41"/>
    <w:rsid w:val="00EB7799"/>
    <w:rsid w:val="00EC0774"/>
    <w:rsid w:val="00EC63DD"/>
    <w:rsid w:val="00EC6FE1"/>
    <w:rsid w:val="00EC7610"/>
    <w:rsid w:val="00ED6CA4"/>
    <w:rsid w:val="00ED727A"/>
    <w:rsid w:val="00EE3EC9"/>
    <w:rsid w:val="00EE5CF0"/>
    <w:rsid w:val="00EF0804"/>
    <w:rsid w:val="00EF16A4"/>
    <w:rsid w:val="00EF552B"/>
    <w:rsid w:val="00EF73E9"/>
    <w:rsid w:val="00EF7B64"/>
    <w:rsid w:val="00EF7B81"/>
    <w:rsid w:val="00F00381"/>
    <w:rsid w:val="00F01E7F"/>
    <w:rsid w:val="00F0238E"/>
    <w:rsid w:val="00F02A8E"/>
    <w:rsid w:val="00F03194"/>
    <w:rsid w:val="00F0407B"/>
    <w:rsid w:val="00F04FDE"/>
    <w:rsid w:val="00F05EF9"/>
    <w:rsid w:val="00F06B45"/>
    <w:rsid w:val="00F109ED"/>
    <w:rsid w:val="00F110B7"/>
    <w:rsid w:val="00F1257D"/>
    <w:rsid w:val="00F147D3"/>
    <w:rsid w:val="00F2174B"/>
    <w:rsid w:val="00F272D3"/>
    <w:rsid w:val="00F309A6"/>
    <w:rsid w:val="00F31DC8"/>
    <w:rsid w:val="00F33DE2"/>
    <w:rsid w:val="00F40670"/>
    <w:rsid w:val="00F40A05"/>
    <w:rsid w:val="00F41E49"/>
    <w:rsid w:val="00F428D2"/>
    <w:rsid w:val="00F43E99"/>
    <w:rsid w:val="00F44C85"/>
    <w:rsid w:val="00F4509D"/>
    <w:rsid w:val="00F45BF8"/>
    <w:rsid w:val="00F51929"/>
    <w:rsid w:val="00F5333D"/>
    <w:rsid w:val="00F61D95"/>
    <w:rsid w:val="00F65F47"/>
    <w:rsid w:val="00F664EA"/>
    <w:rsid w:val="00F70B26"/>
    <w:rsid w:val="00F72005"/>
    <w:rsid w:val="00F73A8C"/>
    <w:rsid w:val="00F849FA"/>
    <w:rsid w:val="00F91C0C"/>
    <w:rsid w:val="00F92C20"/>
    <w:rsid w:val="00F947B6"/>
    <w:rsid w:val="00F94AF1"/>
    <w:rsid w:val="00F96B14"/>
    <w:rsid w:val="00F96DE7"/>
    <w:rsid w:val="00FA2D1B"/>
    <w:rsid w:val="00FA6089"/>
    <w:rsid w:val="00FB057C"/>
    <w:rsid w:val="00FB324A"/>
    <w:rsid w:val="00FB4402"/>
    <w:rsid w:val="00FC1F74"/>
    <w:rsid w:val="00FC433D"/>
    <w:rsid w:val="00FC4A42"/>
    <w:rsid w:val="00FC6C05"/>
    <w:rsid w:val="00FD4DF5"/>
    <w:rsid w:val="00FD50F3"/>
    <w:rsid w:val="00FD6623"/>
    <w:rsid w:val="00FE6AF3"/>
    <w:rsid w:val="00FF0420"/>
    <w:rsid w:val="00FF09CC"/>
    <w:rsid w:val="00FF3D23"/>
    <w:rsid w:val="00FF3D88"/>
    <w:rsid w:val="00FF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54AC39"/>
  <w14:defaultImageDpi w14:val="0"/>
  <w15:docId w15:val="{D1F00809-5F29-495A-8BD2-7F905F544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8555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E167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BE1678"/>
    <w:pPr>
      <w:keepNext/>
      <w:ind w:left="6660"/>
      <w:outlineLvl w:val="2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BE1678"/>
    <w:rPr>
      <w:rFonts w:ascii="Arial" w:hAnsi="Arial" w:cs="Times New Roman"/>
      <w:b/>
      <w:kern w:val="32"/>
      <w:sz w:val="32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libri Light" w:hAnsi="Calibri Light" w:cs="Times New Roman"/>
      <w:b/>
      <w:sz w:val="26"/>
    </w:rPr>
  </w:style>
  <w:style w:type="paragraph" w:styleId="a3">
    <w:name w:val="Title"/>
    <w:basedOn w:val="a"/>
    <w:link w:val="a4"/>
    <w:uiPriority w:val="10"/>
    <w:qFormat/>
    <w:rsid w:val="00454DD6"/>
    <w:pPr>
      <w:ind w:left="6120"/>
      <w:jc w:val="center"/>
    </w:pPr>
    <w:rPr>
      <w:sz w:val="28"/>
      <w:szCs w:val="28"/>
    </w:rPr>
  </w:style>
  <w:style w:type="character" w:customStyle="1" w:styleId="a4">
    <w:name w:val="Заголовок Знак"/>
    <w:basedOn w:val="a0"/>
    <w:link w:val="a3"/>
    <w:uiPriority w:val="10"/>
    <w:locked/>
    <w:rsid w:val="00454DD6"/>
    <w:rPr>
      <w:rFonts w:cs="Times New Roman"/>
      <w:sz w:val="28"/>
      <w:lang w:val="ru-RU" w:eastAsia="ru-RU"/>
    </w:rPr>
  </w:style>
  <w:style w:type="paragraph" w:styleId="a5">
    <w:name w:val="header"/>
    <w:basedOn w:val="a"/>
    <w:link w:val="a6"/>
    <w:uiPriority w:val="99"/>
    <w:rsid w:val="00454DD6"/>
    <w:pPr>
      <w:tabs>
        <w:tab w:val="center" w:pos="4677"/>
        <w:tab w:val="right" w:pos="9355"/>
      </w:tabs>
    </w:pPr>
    <w:rPr>
      <w:sz w:val="20"/>
      <w:szCs w:val="20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454DD6"/>
    <w:rPr>
      <w:rFonts w:cs="Times New Roman"/>
      <w:lang w:val="ru-RU" w:eastAsia="en-US"/>
    </w:rPr>
  </w:style>
  <w:style w:type="paragraph" w:customStyle="1" w:styleId="ConsPlusNonformat">
    <w:name w:val="ConsPlusNonformat"/>
    <w:uiPriority w:val="99"/>
    <w:rsid w:val="006218A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7">
    <w:name w:val="page number"/>
    <w:basedOn w:val="a0"/>
    <w:uiPriority w:val="99"/>
    <w:rsid w:val="00AB5466"/>
    <w:rPr>
      <w:rFonts w:cs="Times New Roman"/>
    </w:rPr>
  </w:style>
  <w:style w:type="paragraph" w:styleId="a8">
    <w:name w:val="Body Text"/>
    <w:basedOn w:val="a"/>
    <w:link w:val="a9"/>
    <w:uiPriority w:val="99"/>
    <w:rsid w:val="009219A8"/>
    <w:pPr>
      <w:spacing w:before="120" w:after="120"/>
      <w:jc w:val="both"/>
    </w:pPr>
    <w:rPr>
      <w:rFonts w:eastAsia="SimSun"/>
      <w:sz w:val="28"/>
      <w:szCs w:val="28"/>
      <w:lang w:eastAsia="zh-CN"/>
    </w:rPr>
  </w:style>
  <w:style w:type="character" w:customStyle="1" w:styleId="a9">
    <w:name w:val="Основной текст Знак"/>
    <w:basedOn w:val="a0"/>
    <w:link w:val="a8"/>
    <w:uiPriority w:val="99"/>
    <w:locked/>
    <w:rsid w:val="009219A8"/>
    <w:rPr>
      <w:rFonts w:eastAsia="SimSun" w:cs="Times New Roman"/>
      <w:sz w:val="28"/>
      <w:lang w:val="x-none" w:eastAsia="zh-CN"/>
    </w:rPr>
  </w:style>
  <w:style w:type="paragraph" w:styleId="aa">
    <w:name w:val="footer"/>
    <w:basedOn w:val="a"/>
    <w:link w:val="ab"/>
    <w:uiPriority w:val="99"/>
    <w:rsid w:val="006D7C4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6D7C48"/>
    <w:rPr>
      <w:rFonts w:cs="Times New Roman"/>
      <w:sz w:val="24"/>
    </w:rPr>
  </w:style>
  <w:style w:type="paragraph" w:customStyle="1" w:styleId="ConsPlusNormal">
    <w:name w:val="ConsPlusNormal"/>
    <w:rsid w:val="0043425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Plain Text"/>
    <w:basedOn w:val="a"/>
    <w:link w:val="ad"/>
    <w:uiPriority w:val="99"/>
    <w:rsid w:val="00BE1678"/>
    <w:pPr>
      <w:autoSpaceDE w:val="0"/>
      <w:autoSpaceDN w:val="0"/>
    </w:pPr>
    <w:rPr>
      <w:rFonts w:ascii="Courier New" w:hAnsi="Courier New"/>
      <w:b/>
      <w:bCs/>
      <w:sz w:val="20"/>
      <w:szCs w:val="20"/>
    </w:rPr>
  </w:style>
  <w:style w:type="character" w:customStyle="1" w:styleId="ad">
    <w:name w:val="Текст Знак"/>
    <w:basedOn w:val="a0"/>
    <w:link w:val="ac"/>
    <w:uiPriority w:val="99"/>
    <w:semiHidden/>
    <w:locked/>
    <w:rPr>
      <w:rFonts w:ascii="Courier New" w:hAnsi="Courier New" w:cs="Times New Roman"/>
    </w:rPr>
  </w:style>
  <w:style w:type="character" w:styleId="ae">
    <w:name w:val="Hyperlink"/>
    <w:basedOn w:val="a0"/>
    <w:uiPriority w:val="99"/>
    <w:rsid w:val="00BE1678"/>
    <w:rPr>
      <w:rFonts w:cs="Times New Roman"/>
      <w:color w:val="0000FF"/>
      <w:u w:val="single"/>
    </w:rPr>
  </w:style>
  <w:style w:type="character" w:customStyle="1" w:styleId="af">
    <w:name w:val="Основной шрифт"/>
    <w:rsid w:val="00DF516D"/>
  </w:style>
  <w:style w:type="character" w:customStyle="1" w:styleId="td">
    <w:name w:val="td"/>
    <w:rsid w:val="00A33520"/>
  </w:style>
  <w:style w:type="paragraph" w:styleId="af0">
    <w:name w:val="Balloon Text"/>
    <w:basedOn w:val="a"/>
    <w:link w:val="af1"/>
    <w:uiPriority w:val="99"/>
    <w:rsid w:val="00762010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locked/>
    <w:rsid w:val="00762010"/>
    <w:rPr>
      <w:rFonts w:ascii="Segoe UI" w:hAnsi="Segoe UI" w:cs="Times New Roman"/>
      <w:sz w:val="18"/>
    </w:rPr>
  </w:style>
  <w:style w:type="paragraph" w:customStyle="1" w:styleId="WW-">
    <w:name w:val="WW-Содержимое таблицы"/>
    <w:basedOn w:val="a"/>
    <w:rsid w:val="00DF59EA"/>
    <w:pPr>
      <w:widowControl w:val="0"/>
      <w:suppressLineNumbers/>
      <w:suppressAutoHyphens/>
    </w:pPr>
    <w:rPr>
      <w:rFonts w:ascii="Arial" w:hAnsi="Arial"/>
      <w:szCs w:val="20"/>
      <w:lang w:eastAsia="ar-SA"/>
    </w:rPr>
  </w:style>
  <w:style w:type="table" w:styleId="af2">
    <w:name w:val="Table Grid"/>
    <w:basedOn w:val="a1"/>
    <w:uiPriority w:val="59"/>
    <w:rsid w:val="00B73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985D36"/>
    <w:pPr>
      <w:ind w:left="720" w:firstLine="709"/>
      <w:contextualSpacing/>
    </w:pPr>
    <w:rPr>
      <w:rFonts w:ascii="Calibri" w:hAnsi="Calibri"/>
      <w:sz w:val="20"/>
      <w:szCs w:val="20"/>
    </w:rPr>
  </w:style>
  <w:style w:type="paragraph" w:customStyle="1" w:styleId="Default">
    <w:name w:val="Default"/>
    <w:rsid w:val="00071399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af4">
    <w:name w:val="Содержимое таблицы"/>
    <w:basedOn w:val="a"/>
    <w:rsid w:val="00071399"/>
    <w:pPr>
      <w:widowControl w:val="0"/>
      <w:suppressLineNumbers/>
      <w:suppressAutoHyphens/>
    </w:pPr>
    <w:rPr>
      <w:kern w:val="1"/>
      <w:lang w:eastAsia="ar-SA"/>
    </w:rPr>
  </w:style>
  <w:style w:type="paragraph" w:customStyle="1" w:styleId="Heading">
    <w:name w:val="Heading"/>
    <w:next w:val="a"/>
    <w:rsid w:val="00071399"/>
    <w:pPr>
      <w:widowControl w:val="0"/>
      <w:suppressAutoHyphens/>
      <w:autoSpaceDE w:val="0"/>
    </w:pPr>
    <w:rPr>
      <w:rFonts w:ascii="Arial" w:hAnsi="Arial" w:cs="Arial"/>
      <w:b/>
      <w:bCs/>
      <w:sz w:val="22"/>
      <w:szCs w:val="22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19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2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2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436C3-230E-4E0F-8445-BC9A31E1D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2935</Words>
  <Characters>16735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Home</Company>
  <LinksUpToDate>false</LinksUpToDate>
  <CharactersWithSpaces>19631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Ivanchenko_YV</dc:creator>
  <cp:lastModifiedBy>Николай Николаев</cp:lastModifiedBy>
  <cp:revision>5</cp:revision>
  <cp:lastPrinted>2015-12-03T07:45:00Z</cp:lastPrinted>
  <dcterms:created xsi:type="dcterms:W3CDTF">2023-01-11T13:46:00Z</dcterms:created>
  <dcterms:modified xsi:type="dcterms:W3CDTF">2025-01-10T08:43:00Z</dcterms:modified>
</cp:coreProperties>
</file>